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990369"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990369">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20.25pt;height:80.45pt;z-index:251657216">
            <v:textbox>
              <w:txbxContent>
                <w:p w:rsidR="00E0130B" w:rsidRDefault="00990369" w:rsidP="00E70638">
                  <w:pPr>
                    <w:rPr>
                      <w:rFonts w:ascii="Tahoma" w:hAnsi="Tahoma" w:cs="Tahoma"/>
                      <w:color w:val="0000FF"/>
                      <w:sz w:val="28"/>
                      <w:szCs w:val="28"/>
                    </w:rPr>
                  </w:pPr>
                  <w:r w:rsidRPr="00990369">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990369">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proofErr w:type="spellStart"/>
                  <w:r w:rsidR="00BF57DD" w:rsidRPr="00BF57DD">
                    <w:rPr>
                      <w:rFonts w:ascii="Tahoma" w:hAnsi="Tahoma" w:cs="Tahoma"/>
                      <w:b/>
                      <w:sz w:val="22"/>
                      <w:szCs w:val="22"/>
                    </w:rPr>
                    <w:t>Secretry</w:t>
                  </w:r>
                  <w:proofErr w:type="spellEnd"/>
                  <w:r w:rsidR="00BF57DD" w:rsidRPr="00BF57DD">
                    <w:rPr>
                      <w:rFonts w:ascii="Tahoma" w:hAnsi="Tahoma" w:cs="Tahoma"/>
                      <w:b/>
                      <w:sz w:val="22"/>
                      <w:szCs w:val="22"/>
                    </w:rPr>
                    <w:t xml:space="preserve">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843464" w:rsidRPr="00F9122A" w:rsidRDefault="0023437A" w:rsidP="0023437A">
      <w:pPr>
        <w:pStyle w:val="Heading1"/>
        <w:jc w:val="center"/>
        <w:rPr>
          <w:rFonts w:ascii="Tahoma" w:hAnsi="Tahoma" w:cs="Tahoma"/>
        </w:rPr>
        <w:sectPr w:rsidR="00843464" w:rsidRPr="00F9122A" w:rsidSect="00843464">
          <w:type w:val="continuous"/>
          <w:pgSz w:w="12240" w:h="15840"/>
          <w:pgMar w:top="720" w:right="540" w:bottom="1440" w:left="720" w:header="720" w:footer="720" w:gutter="0"/>
          <w:cols w:space="709"/>
          <w:docGrid w:linePitch="360"/>
        </w:sectPr>
      </w:pPr>
      <w:r w:rsidRPr="00F9122A">
        <w:rPr>
          <w:rFonts w:ascii="Tahoma" w:hAnsi="Tahoma" w:cs="Tahoma"/>
        </w:rPr>
        <w:lastRenderedPageBreak/>
        <w:t>November- The Rotary Foundation Month</w:t>
      </w:r>
    </w:p>
    <w:p w:rsidR="00843464" w:rsidRPr="00190721" w:rsidRDefault="00843464" w:rsidP="007149B4">
      <w:pPr>
        <w:pStyle w:val="Heading1"/>
        <w:jc w:val="both"/>
        <w:rPr>
          <w:rFonts w:ascii="Tahoma" w:hAnsi="Tahoma" w:cs="Tahoma"/>
          <w:sz w:val="24"/>
          <w:szCs w:val="24"/>
        </w:rPr>
      </w:pPr>
      <w:r w:rsidRPr="00190721">
        <w:rPr>
          <w:rFonts w:ascii="Tahoma" w:hAnsi="Tahoma" w:cs="Tahoma"/>
          <w:noProof/>
          <w:sz w:val="24"/>
          <w:szCs w:val="24"/>
          <w:lang w:val="en-IN" w:eastAsia="en-IN"/>
        </w:rPr>
        <w:lastRenderedPageBreak/>
        <w:drawing>
          <wp:inline distT="0" distB="0" distL="0" distR="0">
            <wp:extent cx="1219200" cy="1095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19200" cy="1095375"/>
                    </a:xfrm>
                    <a:prstGeom prst="rect">
                      <a:avLst/>
                    </a:prstGeom>
                    <a:noFill/>
                    <a:ln w="9525">
                      <a:noFill/>
                      <a:miter lim="800000"/>
                      <a:headEnd/>
                      <a:tailEnd/>
                    </a:ln>
                  </pic:spPr>
                </pic:pic>
              </a:graphicData>
            </a:graphic>
          </wp:inline>
        </w:drawing>
      </w:r>
      <w:r w:rsidRPr="00190721">
        <w:rPr>
          <w:rFonts w:ascii="Tahoma" w:hAnsi="Tahoma" w:cs="Tahoma"/>
          <w:sz w:val="24"/>
          <w:szCs w:val="24"/>
        </w:rPr>
        <w:t xml:space="preserve"> President’s message</w:t>
      </w:r>
    </w:p>
    <w:p w:rsidR="00925E8D" w:rsidRPr="00190721" w:rsidRDefault="00925E8D" w:rsidP="00925E8D">
      <w:pPr>
        <w:rPr>
          <w:rFonts w:ascii="Tahoma" w:hAnsi="Tahoma" w:cs="Tahoma"/>
        </w:rPr>
      </w:pPr>
      <w:r w:rsidRPr="00190721">
        <w:rPr>
          <w:rFonts w:ascii="Tahoma" w:hAnsi="Tahoma" w:cs="Tahoma"/>
        </w:rPr>
        <w:t>Dear members</w:t>
      </w:r>
    </w:p>
    <w:p w:rsidR="00647F5B" w:rsidRDefault="0023437A" w:rsidP="00925E8D">
      <w:pPr>
        <w:jc w:val="both"/>
        <w:rPr>
          <w:rFonts w:ascii="Tahoma" w:hAnsi="Tahoma" w:cs="Tahoma"/>
        </w:rPr>
      </w:pPr>
      <w:r>
        <w:rPr>
          <w:rFonts w:ascii="Tahoma" w:hAnsi="Tahoma" w:cs="Tahoma"/>
        </w:rPr>
        <w:t>Month of November has enhanced the image of the club further.</w:t>
      </w:r>
    </w:p>
    <w:p w:rsidR="00F9122A" w:rsidRDefault="00647F5B" w:rsidP="00925E8D">
      <w:pPr>
        <w:jc w:val="both"/>
        <w:rPr>
          <w:rFonts w:ascii="Tahoma" w:hAnsi="Tahoma" w:cs="Tahoma"/>
        </w:rPr>
      </w:pPr>
      <w:r>
        <w:rPr>
          <w:rFonts w:ascii="Tahoma" w:hAnsi="Tahoma" w:cs="Tahoma"/>
        </w:rPr>
        <w:t xml:space="preserve">The fifth Board meeting held at </w:t>
      </w:r>
      <w:proofErr w:type="spellStart"/>
      <w:r>
        <w:rPr>
          <w:rFonts w:ascii="Tahoma" w:hAnsi="Tahoma" w:cs="Tahoma"/>
        </w:rPr>
        <w:t>Erumeli</w:t>
      </w:r>
      <w:proofErr w:type="spellEnd"/>
      <w:r>
        <w:rPr>
          <w:rFonts w:ascii="Tahoma" w:hAnsi="Tahoma" w:cs="Tahoma"/>
        </w:rPr>
        <w:t xml:space="preserve"> on the banks of </w:t>
      </w:r>
      <w:proofErr w:type="spellStart"/>
      <w:r w:rsidR="00B17842">
        <w:rPr>
          <w:rFonts w:ascii="Tahoma" w:hAnsi="Tahoma" w:cs="Tahoma"/>
        </w:rPr>
        <w:t>Manimala</w:t>
      </w:r>
      <w:proofErr w:type="spellEnd"/>
      <w:r>
        <w:rPr>
          <w:rFonts w:ascii="Tahoma" w:hAnsi="Tahoma" w:cs="Tahoma"/>
        </w:rPr>
        <w:t xml:space="preserve"> </w:t>
      </w:r>
      <w:proofErr w:type="gramStart"/>
      <w:r>
        <w:rPr>
          <w:rFonts w:ascii="Tahoma" w:hAnsi="Tahoma" w:cs="Tahoma"/>
        </w:rPr>
        <w:t>river</w:t>
      </w:r>
      <w:proofErr w:type="gramEnd"/>
      <w:r>
        <w:rPr>
          <w:rFonts w:ascii="Tahoma" w:hAnsi="Tahoma" w:cs="Tahoma"/>
        </w:rPr>
        <w:t xml:space="preserve"> amidst rubber plantations has appreciably bettered the fellowship among Rotarians and I thank </w:t>
      </w:r>
      <w:proofErr w:type="spellStart"/>
      <w:r>
        <w:rPr>
          <w:rFonts w:ascii="Tahoma" w:hAnsi="Tahoma" w:cs="Tahoma"/>
        </w:rPr>
        <w:t>Rtn</w:t>
      </w:r>
      <w:proofErr w:type="spellEnd"/>
      <w:r>
        <w:rPr>
          <w:rFonts w:ascii="Tahoma" w:hAnsi="Tahoma" w:cs="Tahoma"/>
        </w:rPr>
        <w:t xml:space="preserve"> Anil Kumar for hosting the Board. </w:t>
      </w:r>
    </w:p>
    <w:p w:rsidR="00925E8D" w:rsidRDefault="0023437A" w:rsidP="00925E8D">
      <w:pPr>
        <w:jc w:val="both"/>
        <w:rPr>
          <w:rFonts w:ascii="Tahoma" w:hAnsi="Tahoma" w:cs="Tahoma"/>
        </w:rPr>
      </w:pPr>
      <w:r>
        <w:rPr>
          <w:rFonts w:ascii="Tahoma" w:hAnsi="Tahoma" w:cs="Tahoma"/>
        </w:rPr>
        <w:t>On 4</w:t>
      </w:r>
      <w:r w:rsidRPr="0023437A">
        <w:rPr>
          <w:rFonts w:ascii="Tahoma" w:hAnsi="Tahoma" w:cs="Tahoma"/>
          <w:vertAlign w:val="superscript"/>
        </w:rPr>
        <w:t>th</w:t>
      </w:r>
      <w:r>
        <w:rPr>
          <w:rFonts w:ascii="Tahoma" w:hAnsi="Tahoma" w:cs="Tahoma"/>
        </w:rPr>
        <w:t xml:space="preserve"> November we disbursed the prizes won by children in the painting competition held on 4</w:t>
      </w:r>
      <w:r w:rsidRPr="0023437A">
        <w:rPr>
          <w:rFonts w:ascii="Tahoma" w:hAnsi="Tahoma" w:cs="Tahoma"/>
          <w:vertAlign w:val="superscript"/>
        </w:rPr>
        <w:t>th</w:t>
      </w:r>
      <w:r>
        <w:rPr>
          <w:rFonts w:ascii="Tahoma" w:hAnsi="Tahoma" w:cs="Tahoma"/>
        </w:rPr>
        <w:t xml:space="preserve"> October. Cine and TV actor and a former Rotarian </w:t>
      </w:r>
      <w:proofErr w:type="spellStart"/>
      <w:r>
        <w:rPr>
          <w:rFonts w:ascii="Tahoma" w:hAnsi="Tahoma" w:cs="Tahoma"/>
        </w:rPr>
        <w:t>Dinesh</w:t>
      </w:r>
      <w:proofErr w:type="spellEnd"/>
      <w:r>
        <w:rPr>
          <w:rFonts w:ascii="Tahoma" w:hAnsi="Tahoma" w:cs="Tahoma"/>
        </w:rPr>
        <w:t xml:space="preserve"> </w:t>
      </w:r>
      <w:proofErr w:type="spellStart"/>
      <w:r>
        <w:rPr>
          <w:rFonts w:ascii="Tahoma" w:hAnsi="Tahoma" w:cs="Tahoma"/>
        </w:rPr>
        <w:t>Panicker</w:t>
      </w:r>
      <w:proofErr w:type="spellEnd"/>
      <w:r>
        <w:rPr>
          <w:rFonts w:ascii="Tahoma" w:hAnsi="Tahoma" w:cs="Tahoma"/>
        </w:rPr>
        <w:t xml:space="preserve"> gave away the prizes. All prize winners were present. On the same day we admitted two former Rotarians</w:t>
      </w:r>
      <w:r w:rsidR="007C743D">
        <w:rPr>
          <w:rFonts w:ascii="Tahoma" w:hAnsi="Tahoma" w:cs="Tahoma"/>
        </w:rPr>
        <w:t xml:space="preserve">- </w:t>
      </w:r>
      <w:proofErr w:type="spellStart"/>
      <w:r w:rsidR="007C743D">
        <w:rPr>
          <w:rFonts w:ascii="Tahoma" w:hAnsi="Tahoma" w:cs="Tahoma"/>
        </w:rPr>
        <w:t>Padmakumar</w:t>
      </w:r>
      <w:proofErr w:type="spellEnd"/>
      <w:r w:rsidR="007C743D">
        <w:rPr>
          <w:rFonts w:ascii="Tahoma" w:hAnsi="Tahoma" w:cs="Tahoma"/>
        </w:rPr>
        <w:t xml:space="preserve"> and </w:t>
      </w:r>
      <w:proofErr w:type="spellStart"/>
      <w:r w:rsidR="007C743D">
        <w:rPr>
          <w:rFonts w:ascii="Tahoma" w:hAnsi="Tahoma" w:cs="Tahoma"/>
        </w:rPr>
        <w:t>Viswanathan</w:t>
      </w:r>
      <w:proofErr w:type="spellEnd"/>
      <w:r w:rsidR="007C743D">
        <w:rPr>
          <w:rFonts w:ascii="Tahoma" w:hAnsi="Tahoma" w:cs="Tahoma"/>
        </w:rPr>
        <w:t>-</w:t>
      </w:r>
      <w:r>
        <w:rPr>
          <w:rFonts w:ascii="Tahoma" w:hAnsi="Tahoma" w:cs="Tahoma"/>
        </w:rPr>
        <w:t xml:space="preserve"> to our club. </w:t>
      </w:r>
    </w:p>
    <w:p w:rsidR="00F9122A" w:rsidRDefault="00F9122A" w:rsidP="00925E8D">
      <w:pPr>
        <w:jc w:val="both"/>
        <w:rPr>
          <w:rFonts w:ascii="Tahoma" w:hAnsi="Tahoma" w:cs="Tahoma"/>
        </w:rPr>
      </w:pPr>
    </w:p>
    <w:p w:rsidR="00F9122A" w:rsidRDefault="00647F5B" w:rsidP="00925E8D">
      <w:pPr>
        <w:jc w:val="both"/>
        <w:rPr>
          <w:rFonts w:ascii="Tahoma" w:hAnsi="Tahoma" w:cs="Tahoma"/>
        </w:rPr>
      </w:pPr>
      <w:r>
        <w:rPr>
          <w:rFonts w:ascii="Tahoma" w:hAnsi="Tahoma" w:cs="Tahoma"/>
        </w:rPr>
        <w:t>On 15</w:t>
      </w:r>
      <w:r w:rsidRPr="00647F5B">
        <w:rPr>
          <w:rFonts w:ascii="Tahoma" w:hAnsi="Tahoma" w:cs="Tahoma"/>
          <w:vertAlign w:val="superscript"/>
        </w:rPr>
        <w:t>th</w:t>
      </w:r>
      <w:r>
        <w:rPr>
          <w:rFonts w:ascii="Tahoma" w:hAnsi="Tahoma" w:cs="Tahoma"/>
        </w:rPr>
        <w:t xml:space="preserve"> November Seminar on The Rotary Foundation was held in the G V Raja Convention Center, Kovalam.26 members of our club participated in the seminar- a record for the club. We had very senior rotary leaders – </w:t>
      </w:r>
      <w:proofErr w:type="spellStart"/>
      <w:r>
        <w:rPr>
          <w:rFonts w:ascii="Tahoma" w:hAnsi="Tahoma" w:cs="Tahoma"/>
        </w:rPr>
        <w:t>Rtn</w:t>
      </w:r>
      <w:proofErr w:type="spellEnd"/>
      <w:r>
        <w:rPr>
          <w:rFonts w:ascii="Tahoma" w:hAnsi="Tahoma" w:cs="Tahoma"/>
        </w:rPr>
        <w:t xml:space="preserve"> Dr Deepak </w:t>
      </w:r>
      <w:proofErr w:type="spellStart"/>
      <w:r>
        <w:rPr>
          <w:rFonts w:ascii="Tahoma" w:hAnsi="Tahoma" w:cs="Tahoma"/>
        </w:rPr>
        <w:t>Kapoor</w:t>
      </w:r>
      <w:proofErr w:type="spellEnd"/>
      <w:r>
        <w:rPr>
          <w:rFonts w:ascii="Tahoma" w:hAnsi="Tahoma" w:cs="Tahoma"/>
        </w:rPr>
        <w:t xml:space="preserve">, </w:t>
      </w:r>
      <w:proofErr w:type="spellStart"/>
      <w:r>
        <w:rPr>
          <w:rFonts w:ascii="Tahoma" w:hAnsi="Tahoma" w:cs="Tahoma"/>
        </w:rPr>
        <w:t>Rtn</w:t>
      </w:r>
      <w:proofErr w:type="spellEnd"/>
      <w:r>
        <w:rPr>
          <w:rFonts w:ascii="Tahoma" w:hAnsi="Tahoma" w:cs="Tahoma"/>
        </w:rPr>
        <w:t xml:space="preserve"> Ravi </w:t>
      </w:r>
      <w:proofErr w:type="spellStart"/>
      <w:r>
        <w:rPr>
          <w:rFonts w:ascii="Tahoma" w:hAnsi="Tahoma" w:cs="Tahoma"/>
        </w:rPr>
        <w:t>Valdamani</w:t>
      </w:r>
      <w:proofErr w:type="spellEnd"/>
      <w:r>
        <w:rPr>
          <w:rFonts w:ascii="Tahoma" w:hAnsi="Tahoma" w:cs="Tahoma"/>
        </w:rPr>
        <w:t xml:space="preserve"> and </w:t>
      </w:r>
      <w:proofErr w:type="spellStart"/>
      <w:r>
        <w:rPr>
          <w:rFonts w:ascii="Tahoma" w:hAnsi="Tahoma" w:cs="Tahoma"/>
        </w:rPr>
        <w:t>Rtn</w:t>
      </w:r>
      <w:proofErr w:type="spellEnd"/>
      <w:r>
        <w:rPr>
          <w:rFonts w:ascii="Tahoma" w:hAnsi="Tahoma" w:cs="Tahoma"/>
        </w:rPr>
        <w:t xml:space="preserve"> Rajiv </w:t>
      </w:r>
      <w:proofErr w:type="spellStart"/>
      <w:r>
        <w:rPr>
          <w:rFonts w:ascii="Tahoma" w:hAnsi="Tahoma" w:cs="Tahoma"/>
        </w:rPr>
        <w:t>B</w:t>
      </w:r>
      <w:r w:rsidR="00C30CF9">
        <w:rPr>
          <w:rFonts w:ascii="Tahoma" w:hAnsi="Tahoma" w:cs="Tahoma"/>
        </w:rPr>
        <w:t>a</w:t>
      </w:r>
      <w:r>
        <w:rPr>
          <w:rFonts w:ascii="Tahoma" w:hAnsi="Tahoma" w:cs="Tahoma"/>
        </w:rPr>
        <w:t>nsal</w:t>
      </w:r>
      <w:proofErr w:type="spellEnd"/>
      <w:r>
        <w:rPr>
          <w:rFonts w:ascii="Tahoma" w:hAnsi="Tahoma" w:cs="Tahoma"/>
        </w:rPr>
        <w:t>- attending the seminar and giving scintillating lectures on various aspects of TRF.</w:t>
      </w:r>
      <w:r w:rsidR="007C743D">
        <w:rPr>
          <w:rFonts w:ascii="Tahoma" w:hAnsi="Tahoma" w:cs="Tahoma"/>
        </w:rPr>
        <w:t xml:space="preserve"> </w:t>
      </w:r>
    </w:p>
    <w:p w:rsidR="00F9122A" w:rsidRDefault="00F9122A" w:rsidP="00925E8D">
      <w:pPr>
        <w:jc w:val="both"/>
        <w:rPr>
          <w:rFonts w:ascii="Tahoma" w:hAnsi="Tahoma" w:cs="Tahoma"/>
        </w:rPr>
      </w:pPr>
    </w:p>
    <w:p w:rsidR="00F9122A" w:rsidRDefault="00F9122A" w:rsidP="00925E8D">
      <w:pPr>
        <w:jc w:val="both"/>
        <w:rPr>
          <w:rFonts w:ascii="Tahoma" w:hAnsi="Tahoma" w:cs="Tahoma"/>
        </w:rPr>
      </w:pPr>
    </w:p>
    <w:p w:rsidR="00F9122A" w:rsidRDefault="00F9122A" w:rsidP="00925E8D">
      <w:pPr>
        <w:jc w:val="both"/>
        <w:rPr>
          <w:rFonts w:ascii="Tahoma" w:hAnsi="Tahoma" w:cs="Tahoma"/>
        </w:rPr>
      </w:pPr>
    </w:p>
    <w:p w:rsidR="00F9122A" w:rsidRDefault="00F9122A" w:rsidP="00925E8D">
      <w:pPr>
        <w:jc w:val="both"/>
        <w:rPr>
          <w:rFonts w:ascii="Tahoma" w:hAnsi="Tahoma" w:cs="Tahoma"/>
        </w:rPr>
      </w:pPr>
    </w:p>
    <w:p w:rsidR="00F9122A" w:rsidRDefault="00F9122A" w:rsidP="00925E8D">
      <w:pPr>
        <w:jc w:val="both"/>
        <w:rPr>
          <w:rFonts w:ascii="Tahoma" w:hAnsi="Tahoma" w:cs="Tahoma"/>
        </w:rPr>
      </w:pPr>
    </w:p>
    <w:p w:rsidR="00647F5B" w:rsidRDefault="007C743D" w:rsidP="00925E8D">
      <w:pPr>
        <w:jc w:val="both"/>
        <w:rPr>
          <w:rFonts w:ascii="Tahoma" w:hAnsi="Tahoma" w:cs="Tahoma"/>
        </w:rPr>
      </w:pPr>
      <w:r>
        <w:rPr>
          <w:rFonts w:ascii="Tahoma" w:hAnsi="Tahoma" w:cs="Tahoma"/>
        </w:rPr>
        <w:lastRenderedPageBreak/>
        <w:t xml:space="preserve">The offer by </w:t>
      </w:r>
      <w:proofErr w:type="spellStart"/>
      <w:r>
        <w:rPr>
          <w:rFonts w:ascii="Tahoma" w:hAnsi="Tahoma" w:cs="Tahoma"/>
        </w:rPr>
        <w:t>Rtn</w:t>
      </w:r>
      <w:proofErr w:type="spellEnd"/>
      <w:r>
        <w:rPr>
          <w:rFonts w:ascii="Tahoma" w:hAnsi="Tahoma" w:cs="Tahoma"/>
        </w:rPr>
        <w:t xml:space="preserve"> and Arch </w:t>
      </w:r>
      <w:proofErr w:type="spellStart"/>
      <w:r w:rsidR="00C30CF9">
        <w:rPr>
          <w:rFonts w:ascii="Tahoma" w:hAnsi="Tahoma" w:cs="Tahoma"/>
        </w:rPr>
        <w:t>K</w:t>
      </w:r>
      <w:r>
        <w:rPr>
          <w:rFonts w:ascii="Tahoma" w:hAnsi="Tahoma" w:cs="Tahoma"/>
        </w:rPr>
        <w:t>lump</w:t>
      </w:r>
      <w:r w:rsidR="00C30CF9">
        <w:rPr>
          <w:rFonts w:ascii="Tahoma" w:hAnsi="Tahoma" w:cs="Tahoma"/>
        </w:rPr>
        <w:t>h</w:t>
      </w:r>
      <w:proofErr w:type="spellEnd"/>
      <w:r>
        <w:rPr>
          <w:rFonts w:ascii="Tahoma" w:hAnsi="Tahoma" w:cs="Tahoma"/>
        </w:rPr>
        <w:t xml:space="preserve"> society member</w:t>
      </w:r>
      <w:r w:rsidR="00C30CF9">
        <w:rPr>
          <w:rFonts w:ascii="Tahoma" w:hAnsi="Tahoma" w:cs="Tahoma"/>
        </w:rPr>
        <w:t xml:space="preserve"> Ravi </w:t>
      </w:r>
      <w:proofErr w:type="spellStart"/>
      <w:r w:rsidR="00C30CF9">
        <w:rPr>
          <w:rFonts w:ascii="Tahoma" w:hAnsi="Tahoma" w:cs="Tahoma"/>
        </w:rPr>
        <w:t>Bansal</w:t>
      </w:r>
      <w:proofErr w:type="spellEnd"/>
      <w:r>
        <w:rPr>
          <w:rFonts w:ascii="Tahoma" w:hAnsi="Tahoma" w:cs="Tahoma"/>
        </w:rPr>
        <w:t xml:space="preserve"> to the Rotarians a PHF or MPHF for a contribution $250 was enthusiastically received by our members. A clear picture as to the </w:t>
      </w:r>
      <w:r w:rsidR="00C30CF9">
        <w:rPr>
          <w:rFonts w:ascii="Tahoma" w:hAnsi="Tahoma" w:cs="Tahoma"/>
        </w:rPr>
        <w:t xml:space="preserve">number of </w:t>
      </w:r>
      <w:r>
        <w:rPr>
          <w:rFonts w:ascii="Tahoma" w:hAnsi="Tahoma" w:cs="Tahoma"/>
        </w:rPr>
        <w:t>Rotarians becoming PHF or MPHF will emerge in a fortnight or so.</w:t>
      </w:r>
      <w:r w:rsidR="00B17FB7">
        <w:rPr>
          <w:rFonts w:ascii="Tahoma" w:hAnsi="Tahoma" w:cs="Tahoma"/>
        </w:rPr>
        <w:t xml:space="preserve"> I profusely thank </w:t>
      </w:r>
      <w:proofErr w:type="spellStart"/>
      <w:r w:rsidR="00B17FB7">
        <w:rPr>
          <w:rFonts w:ascii="Tahoma" w:hAnsi="Tahoma" w:cs="Tahoma"/>
        </w:rPr>
        <w:t>Rtn</w:t>
      </w:r>
      <w:proofErr w:type="spellEnd"/>
      <w:r w:rsidR="00B17FB7">
        <w:rPr>
          <w:rFonts w:ascii="Tahoma" w:hAnsi="Tahoma" w:cs="Tahoma"/>
        </w:rPr>
        <w:t xml:space="preserve"> Dr B K </w:t>
      </w:r>
      <w:proofErr w:type="spellStart"/>
      <w:r w:rsidR="00B17FB7">
        <w:rPr>
          <w:rFonts w:ascii="Tahoma" w:hAnsi="Tahoma" w:cs="Tahoma"/>
        </w:rPr>
        <w:t>Easwara</w:t>
      </w:r>
      <w:proofErr w:type="spellEnd"/>
      <w:r w:rsidR="00B17FB7">
        <w:rPr>
          <w:rFonts w:ascii="Tahoma" w:hAnsi="Tahoma" w:cs="Tahoma"/>
        </w:rPr>
        <w:t xml:space="preserve"> </w:t>
      </w:r>
      <w:proofErr w:type="spellStart"/>
      <w:r w:rsidR="00B17FB7">
        <w:rPr>
          <w:rFonts w:ascii="Tahoma" w:hAnsi="Tahoma" w:cs="Tahoma"/>
        </w:rPr>
        <w:t>Pillai</w:t>
      </w:r>
      <w:proofErr w:type="spellEnd"/>
      <w:r w:rsidR="00B17FB7">
        <w:rPr>
          <w:rFonts w:ascii="Tahoma" w:hAnsi="Tahoma" w:cs="Tahoma"/>
        </w:rPr>
        <w:t xml:space="preserve"> for motivating the Rotarians to attend the TRF seminar in large numbers and for contributing substantially to TRF.</w:t>
      </w:r>
    </w:p>
    <w:p w:rsidR="00F9122A" w:rsidRDefault="00F9122A" w:rsidP="00925E8D">
      <w:pPr>
        <w:jc w:val="both"/>
        <w:rPr>
          <w:rFonts w:ascii="Tahoma" w:hAnsi="Tahoma" w:cs="Tahoma"/>
        </w:rPr>
      </w:pPr>
    </w:p>
    <w:p w:rsidR="007C743D" w:rsidRDefault="007C743D" w:rsidP="00925E8D">
      <w:pPr>
        <w:jc w:val="both"/>
        <w:rPr>
          <w:rFonts w:ascii="Tahoma" w:hAnsi="Tahoma" w:cs="Tahoma"/>
        </w:rPr>
      </w:pPr>
      <w:r>
        <w:rPr>
          <w:rFonts w:ascii="Tahoma" w:hAnsi="Tahoma" w:cs="Tahoma"/>
        </w:rPr>
        <w:t>On 26</w:t>
      </w:r>
      <w:r w:rsidRPr="007C743D">
        <w:rPr>
          <w:rFonts w:ascii="Tahoma" w:hAnsi="Tahoma" w:cs="Tahoma"/>
          <w:vertAlign w:val="superscript"/>
        </w:rPr>
        <w:t>th</w:t>
      </w:r>
      <w:r>
        <w:rPr>
          <w:rFonts w:ascii="Tahoma" w:hAnsi="Tahoma" w:cs="Tahoma"/>
        </w:rPr>
        <w:t xml:space="preserve"> PRID and National coordinator for </w:t>
      </w:r>
      <w:proofErr w:type="spellStart"/>
      <w:r>
        <w:rPr>
          <w:rFonts w:ascii="Tahoma" w:hAnsi="Tahoma" w:cs="Tahoma"/>
        </w:rPr>
        <w:t>WinS</w:t>
      </w:r>
      <w:proofErr w:type="spellEnd"/>
      <w:r>
        <w:rPr>
          <w:rFonts w:ascii="Tahoma" w:hAnsi="Tahoma" w:cs="Tahoma"/>
        </w:rPr>
        <w:t xml:space="preserve"> </w:t>
      </w:r>
      <w:proofErr w:type="spellStart"/>
      <w:r w:rsidR="00B17842">
        <w:rPr>
          <w:rFonts w:ascii="Tahoma" w:hAnsi="Tahoma" w:cs="Tahoma"/>
        </w:rPr>
        <w:t>Rtn</w:t>
      </w:r>
      <w:proofErr w:type="spellEnd"/>
      <w:r w:rsidR="00B17842">
        <w:rPr>
          <w:rFonts w:ascii="Tahoma" w:hAnsi="Tahoma" w:cs="Tahoma"/>
        </w:rPr>
        <w:t xml:space="preserve"> </w:t>
      </w:r>
      <w:proofErr w:type="spellStart"/>
      <w:r w:rsidR="00B17842">
        <w:rPr>
          <w:rFonts w:ascii="Tahoma" w:hAnsi="Tahoma" w:cs="Tahoma"/>
        </w:rPr>
        <w:t>Sushil</w:t>
      </w:r>
      <w:proofErr w:type="spellEnd"/>
      <w:r w:rsidR="00B17842">
        <w:rPr>
          <w:rFonts w:ascii="Tahoma" w:hAnsi="Tahoma" w:cs="Tahoma"/>
        </w:rPr>
        <w:t xml:space="preserve"> Gupta </w:t>
      </w:r>
      <w:r>
        <w:rPr>
          <w:rFonts w:ascii="Tahoma" w:hAnsi="Tahoma" w:cs="Tahoma"/>
        </w:rPr>
        <w:t xml:space="preserve">visited the UP school at </w:t>
      </w:r>
      <w:proofErr w:type="spellStart"/>
      <w:r>
        <w:rPr>
          <w:rFonts w:ascii="Tahoma" w:hAnsi="Tahoma" w:cs="Tahoma"/>
        </w:rPr>
        <w:t>Pojappura</w:t>
      </w:r>
      <w:proofErr w:type="spellEnd"/>
      <w:r>
        <w:rPr>
          <w:rFonts w:ascii="Tahoma" w:hAnsi="Tahoma" w:cs="Tahoma"/>
        </w:rPr>
        <w:t xml:space="preserve"> accompanied by</w:t>
      </w:r>
      <w:r w:rsidR="00B17842">
        <w:rPr>
          <w:rFonts w:ascii="Tahoma" w:hAnsi="Tahoma" w:cs="Tahoma"/>
        </w:rPr>
        <w:t xml:space="preserve"> Governor C Luke,</w:t>
      </w:r>
      <w:r>
        <w:rPr>
          <w:rFonts w:ascii="Tahoma" w:hAnsi="Tahoma" w:cs="Tahoma"/>
        </w:rPr>
        <w:t xml:space="preserve"> PDG </w:t>
      </w:r>
      <w:proofErr w:type="spellStart"/>
      <w:r>
        <w:rPr>
          <w:rFonts w:ascii="Tahoma" w:hAnsi="Tahoma" w:cs="Tahoma"/>
        </w:rPr>
        <w:t>Raghunath</w:t>
      </w:r>
      <w:proofErr w:type="spellEnd"/>
      <w:r>
        <w:rPr>
          <w:rFonts w:ascii="Tahoma" w:hAnsi="Tahoma" w:cs="Tahoma"/>
        </w:rPr>
        <w:t xml:space="preserve"> and other senior rotary leaders. He interacted with the head master and students. He was very much impressed by the works carried by our club and declared that they belonged to the Three Star category.</w:t>
      </w:r>
      <w:r w:rsidR="00B17842">
        <w:rPr>
          <w:rFonts w:ascii="Tahoma" w:hAnsi="Tahoma" w:cs="Tahoma"/>
        </w:rPr>
        <w:t xml:space="preserve">AG G M </w:t>
      </w:r>
      <w:proofErr w:type="spellStart"/>
      <w:r w:rsidR="00B17842">
        <w:rPr>
          <w:rFonts w:ascii="Tahoma" w:hAnsi="Tahoma" w:cs="Tahoma"/>
        </w:rPr>
        <w:t>Pillai</w:t>
      </w:r>
      <w:proofErr w:type="spellEnd"/>
      <w:r w:rsidR="00B17842">
        <w:rPr>
          <w:rFonts w:ascii="Tahoma" w:hAnsi="Tahoma" w:cs="Tahoma"/>
        </w:rPr>
        <w:t xml:space="preserve">, </w:t>
      </w:r>
      <w:proofErr w:type="spellStart"/>
      <w:r w:rsidR="00B17842">
        <w:rPr>
          <w:rFonts w:ascii="Tahoma" w:hAnsi="Tahoma" w:cs="Tahoma"/>
        </w:rPr>
        <w:t>Rtn</w:t>
      </w:r>
      <w:proofErr w:type="spellEnd"/>
      <w:r w:rsidR="00B17842">
        <w:rPr>
          <w:rFonts w:ascii="Tahoma" w:hAnsi="Tahoma" w:cs="Tahoma"/>
        </w:rPr>
        <w:t xml:space="preserve"> Dr P </w:t>
      </w:r>
      <w:proofErr w:type="spellStart"/>
      <w:r w:rsidR="00B17842">
        <w:rPr>
          <w:rFonts w:ascii="Tahoma" w:hAnsi="Tahoma" w:cs="Tahoma"/>
        </w:rPr>
        <w:t>Madhava</w:t>
      </w:r>
      <w:proofErr w:type="spellEnd"/>
      <w:r w:rsidR="00B17842">
        <w:rPr>
          <w:rFonts w:ascii="Tahoma" w:hAnsi="Tahoma" w:cs="Tahoma"/>
        </w:rPr>
        <w:t xml:space="preserve"> </w:t>
      </w:r>
      <w:proofErr w:type="spellStart"/>
      <w:r w:rsidR="00B17842">
        <w:rPr>
          <w:rFonts w:ascii="Tahoma" w:hAnsi="Tahoma" w:cs="Tahoma"/>
        </w:rPr>
        <w:t>Kaimal</w:t>
      </w:r>
      <w:proofErr w:type="spellEnd"/>
      <w:r w:rsidR="00B17842">
        <w:rPr>
          <w:rFonts w:ascii="Tahoma" w:hAnsi="Tahoma" w:cs="Tahoma"/>
        </w:rPr>
        <w:t xml:space="preserve"> and </w:t>
      </w:r>
      <w:proofErr w:type="spellStart"/>
      <w:r w:rsidR="00B17842">
        <w:rPr>
          <w:rFonts w:ascii="Tahoma" w:hAnsi="Tahoma" w:cs="Tahoma"/>
        </w:rPr>
        <w:t>Rtn</w:t>
      </w:r>
      <w:proofErr w:type="spellEnd"/>
      <w:r w:rsidR="00B17842">
        <w:rPr>
          <w:rFonts w:ascii="Tahoma" w:hAnsi="Tahoma" w:cs="Tahoma"/>
        </w:rPr>
        <w:t xml:space="preserve"> </w:t>
      </w:r>
      <w:proofErr w:type="spellStart"/>
      <w:r w:rsidR="00B17842">
        <w:rPr>
          <w:rFonts w:ascii="Tahoma" w:hAnsi="Tahoma" w:cs="Tahoma"/>
        </w:rPr>
        <w:t>Chandramohan</w:t>
      </w:r>
      <w:proofErr w:type="spellEnd"/>
      <w:r w:rsidR="00B17842">
        <w:rPr>
          <w:rFonts w:ascii="Tahoma" w:hAnsi="Tahoma" w:cs="Tahoma"/>
        </w:rPr>
        <w:t xml:space="preserve"> were also present.</w:t>
      </w:r>
    </w:p>
    <w:p w:rsidR="00F9122A" w:rsidRDefault="00F9122A" w:rsidP="00925E8D">
      <w:pPr>
        <w:jc w:val="both"/>
        <w:rPr>
          <w:rFonts w:ascii="Tahoma" w:hAnsi="Tahoma" w:cs="Tahoma"/>
        </w:rPr>
      </w:pPr>
    </w:p>
    <w:p w:rsidR="00F9122A" w:rsidRDefault="007C743D" w:rsidP="00925E8D">
      <w:pPr>
        <w:jc w:val="both"/>
        <w:rPr>
          <w:rFonts w:ascii="Tahoma" w:hAnsi="Tahoma" w:cs="Tahoma"/>
        </w:rPr>
      </w:pPr>
      <w:r>
        <w:rPr>
          <w:rFonts w:ascii="Tahoma" w:hAnsi="Tahoma" w:cs="Tahoma"/>
        </w:rPr>
        <w:t xml:space="preserve">The same evening in our club meeting Sri </w:t>
      </w:r>
      <w:r w:rsidR="00B17FB7">
        <w:rPr>
          <w:rFonts w:ascii="Tahoma" w:hAnsi="Tahoma" w:cs="Tahoma"/>
        </w:rPr>
        <w:t xml:space="preserve">Suresh </w:t>
      </w:r>
      <w:proofErr w:type="spellStart"/>
      <w:r w:rsidR="00DC4454">
        <w:rPr>
          <w:rFonts w:ascii="Tahoma" w:hAnsi="Tahoma" w:cs="Tahoma"/>
        </w:rPr>
        <w:t>B</w:t>
      </w:r>
      <w:r w:rsidR="00B17FB7">
        <w:rPr>
          <w:rFonts w:ascii="Tahoma" w:hAnsi="Tahoma" w:cs="Tahoma"/>
        </w:rPr>
        <w:t>abu</w:t>
      </w:r>
      <w:proofErr w:type="spellEnd"/>
      <w:r w:rsidR="00B17FB7">
        <w:rPr>
          <w:rFonts w:ascii="Tahoma" w:hAnsi="Tahoma" w:cs="Tahoma"/>
        </w:rPr>
        <w:t xml:space="preserve"> CEO and MD of </w:t>
      </w:r>
      <w:proofErr w:type="spellStart"/>
      <w:r w:rsidR="00B17FB7">
        <w:rPr>
          <w:rFonts w:ascii="Tahoma" w:hAnsi="Tahoma" w:cs="Tahoma"/>
        </w:rPr>
        <w:t>Vizhinjam</w:t>
      </w:r>
      <w:proofErr w:type="spellEnd"/>
      <w:r w:rsidR="00B17FB7">
        <w:rPr>
          <w:rFonts w:ascii="Tahoma" w:hAnsi="Tahoma" w:cs="Tahoma"/>
        </w:rPr>
        <w:t xml:space="preserve"> International Sea Port gave an excellent talk on the progress of the works at the project site.</w:t>
      </w:r>
    </w:p>
    <w:p w:rsidR="007C743D" w:rsidRPr="00190721" w:rsidRDefault="007C743D" w:rsidP="00925E8D">
      <w:pPr>
        <w:jc w:val="both"/>
        <w:rPr>
          <w:rFonts w:ascii="Tahoma" w:hAnsi="Tahoma" w:cs="Tahoma"/>
        </w:rPr>
      </w:pPr>
      <w:r>
        <w:rPr>
          <w:rFonts w:ascii="Tahoma" w:hAnsi="Tahoma" w:cs="Tahoma"/>
        </w:rPr>
        <w:t xml:space="preserve">The month ended with a </w:t>
      </w:r>
      <w:proofErr w:type="spellStart"/>
      <w:r>
        <w:rPr>
          <w:rFonts w:ascii="Tahoma" w:hAnsi="Tahoma" w:cs="Tahoma"/>
        </w:rPr>
        <w:t>Poli</w:t>
      </w:r>
      <w:proofErr w:type="spellEnd"/>
      <w:r>
        <w:rPr>
          <w:rFonts w:ascii="Tahoma" w:hAnsi="Tahoma" w:cs="Tahoma"/>
        </w:rPr>
        <w:t xml:space="preserve"> Plus workshop at </w:t>
      </w:r>
      <w:proofErr w:type="spellStart"/>
      <w:r>
        <w:rPr>
          <w:rFonts w:ascii="Tahoma" w:hAnsi="Tahoma" w:cs="Tahoma"/>
        </w:rPr>
        <w:t>Kottayam</w:t>
      </w:r>
      <w:proofErr w:type="spellEnd"/>
      <w:r>
        <w:rPr>
          <w:rFonts w:ascii="Tahoma" w:hAnsi="Tahoma" w:cs="Tahoma"/>
        </w:rPr>
        <w:t xml:space="preserve"> on </w:t>
      </w:r>
      <w:r w:rsidR="00B17FB7">
        <w:rPr>
          <w:rFonts w:ascii="Tahoma" w:hAnsi="Tahoma" w:cs="Tahoma"/>
        </w:rPr>
        <w:t>29</w:t>
      </w:r>
      <w:r w:rsidR="00B17FB7" w:rsidRPr="00B17FB7">
        <w:rPr>
          <w:rFonts w:ascii="Tahoma" w:hAnsi="Tahoma" w:cs="Tahoma"/>
          <w:vertAlign w:val="superscript"/>
        </w:rPr>
        <w:t>th</w:t>
      </w:r>
      <w:r w:rsidR="00B17FB7">
        <w:rPr>
          <w:rFonts w:ascii="Tahoma" w:hAnsi="Tahoma" w:cs="Tahoma"/>
        </w:rPr>
        <w:t xml:space="preserve"> November where four of our members attended.</w:t>
      </w:r>
    </w:p>
    <w:p w:rsidR="00190721" w:rsidRDefault="00190721" w:rsidP="001E4D83">
      <w:pPr>
        <w:jc w:val="both"/>
        <w:rPr>
          <w:rFonts w:ascii="Tahoma" w:hAnsi="Tahoma" w:cs="Tahoma"/>
        </w:rPr>
      </w:pPr>
    </w:p>
    <w:p w:rsidR="00190721" w:rsidRDefault="00190721" w:rsidP="001E4D83">
      <w:pPr>
        <w:jc w:val="both"/>
        <w:rPr>
          <w:rFonts w:ascii="Tahoma" w:hAnsi="Tahoma" w:cs="Tahoma"/>
        </w:rPr>
      </w:pPr>
      <w:r>
        <w:rPr>
          <w:rFonts w:ascii="Tahoma" w:hAnsi="Tahoma" w:cs="Tahoma"/>
        </w:rPr>
        <w:t>Warm Rotary Greetings</w:t>
      </w:r>
    </w:p>
    <w:p w:rsidR="00190721" w:rsidRPr="00190721" w:rsidRDefault="00190721" w:rsidP="001E4D83">
      <w:pPr>
        <w:jc w:val="both"/>
        <w:rPr>
          <w:rFonts w:ascii="Tahoma" w:hAnsi="Tahoma" w:cs="Tahoma"/>
        </w:rPr>
      </w:pPr>
      <w:proofErr w:type="spellStart"/>
      <w:r>
        <w:rPr>
          <w:rFonts w:ascii="Tahoma" w:hAnsi="Tahoma" w:cs="Tahoma"/>
        </w:rPr>
        <w:t>Rtn</w:t>
      </w:r>
      <w:proofErr w:type="spellEnd"/>
      <w:r>
        <w:rPr>
          <w:rFonts w:ascii="Tahoma" w:hAnsi="Tahoma" w:cs="Tahoma"/>
        </w:rPr>
        <w:t xml:space="preserve"> Ashok P </w:t>
      </w:r>
      <w:proofErr w:type="spellStart"/>
      <w:r>
        <w:rPr>
          <w:rFonts w:ascii="Tahoma" w:hAnsi="Tahoma" w:cs="Tahoma"/>
        </w:rPr>
        <w:t>Menon</w:t>
      </w:r>
      <w:proofErr w:type="spellEnd"/>
    </w:p>
    <w:p w:rsidR="00673B94" w:rsidRPr="00C201E2" w:rsidRDefault="00673B94" w:rsidP="00673B94">
      <w:pPr>
        <w:pStyle w:val="Heading1"/>
        <w:rPr>
          <w:rFonts w:ascii="Tahoma" w:hAnsi="Tahoma" w:cs="Tahoma"/>
          <w:sz w:val="28"/>
          <w:szCs w:val="28"/>
        </w:rPr>
      </w:pPr>
      <w:r w:rsidRPr="00C201E2">
        <w:rPr>
          <w:rFonts w:ascii="Tahoma" w:hAnsi="Tahoma" w:cs="Tahoma"/>
          <w:sz w:val="28"/>
          <w:szCs w:val="28"/>
        </w:rPr>
        <w:lastRenderedPageBreak/>
        <w:t xml:space="preserve">History of </w:t>
      </w:r>
      <w:proofErr w:type="gramStart"/>
      <w:r w:rsidRPr="00C201E2">
        <w:rPr>
          <w:rFonts w:ascii="Tahoma" w:hAnsi="Tahoma" w:cs="Tahoma"/>
          <w:sz w:val="28"/>
          <w:szCs w:val="28"/>
        </w:rPr>
        <w:t>The</w:t>
      </w:r>
      <w:proofErr w:type="gramEnd"/>
      <w:r w:rsidRPr="00C201E2">
        <w:rPr>
          <w:rFonts w:ascii="Tahoma" w:hAnsi="Tahoma" w:cs="Tahoma"/>
          <w:sz w:val="28"/>
          <w:szCs w:val="28"/>
        </w:rPr>
        <w:t xml:space="preserve"> Rotary Foundation</w:t>
      </w:r>
    </w:p>
    <w:p w:rsidR="00673B94" w:rsidRDefault="00673B94" w:rsidP="00673B94">
      <w:r>
        <w:t> </w:t>
      </w:r>
      <w:r>
        <w:rPr>
          <w:noProof/>
          <w:lang w:val="en-IN" w:eastAsia="en-IN"/>
        </w:rPr>
        <w:drawing>
          <wp:inline distT="0" distB="0" distL="0" distR="0">
            <wp:extent cx="1190625" cy="1562100"/>
            <wp:effectExtent l="19050" t="0" r="9525" b="0"/>
            <wp:docPr id="7" name="Picture 3"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1"/>
                    <pic:cNvPicPr>
                      <a:picLocks noChangeAspect="1" noChangeArrowheads="1"/>
                    </pic:cNvPicPr>
                  </pic:nvPicPr>
                  <pic:blipFill>
                    <a:blip r:embed="rId9"/>
                    <a:srcRect/>
                    <a:stretch>
                      <a:fillRect/>
                    </a:stretch>
                  </pic:blipFill>
                  <pic:spPr bwMode="auto">
                    <a:xfrm>
                      <a:off x="0" y="0"/>
                      <a:ext cx="1190625" cy="1562100"/>
                    </a:xfrm>
                    <a:prstGeom prst="rect">
                      <a:avLst/>
                    </a:prstGeom>
                    <a:noFill/>
                    <a:ln w="9525">
                      <a:noFill/>
                      <a:miter lim="800000"/>
                      <a:headEnd/>
                      <a:tailEnd/>
                    </a:ln>
                  </pic:spPr>
                </pic:pic>
              </a:graphicData>
            </a:graphic>
          </wp:inline>
        </w:drawing>
      </w:r>
    </w:p>
    <w:p w:rsidR="00673B94" w:rsidRPr="00C201E2" w:rsidRDefault="00673B94" w:rsidP="00673B94">
      <w:pPr>
        <w:rPr>
          <w:rFonts w:ascii="Tahoma" w:hAnsi="Tahoma" w:cs="Tahoma"/>
          <w:sz w:val="22"/>
          <w:szCs w:val="22"/>
        </w:rPr>
      </w:pPr>
      <w:r>
        <w:t> </w:t>
      </w:r>
      <w:r w:rsidRPr="00C201E2">
        <w:rPr>
          <w:rFonts w:ascii="Tahoma" w:hAnsi="Tahoma" w:cs="Tahoma"/>
          <w:sz w:val="22"/>
          <w:szCs w:val="22"/>
        </w:rPr>
        <w:t xml:space="preserve">Arch C. </w:t>
      </w:r>
      <w:proofErr w:type="spellStart"/>
      <w:r w:rsidRPr="00C201E2">
        <w:rPr>
          <w:rFonts w:ascii="Tahoma" w:hAnsi="Tahoma" w:cs="Tahoma"/>
          <w:sz w:val="22"/>
          <w:szCs w:val="22"/>
        </w:rPr>
        <w:t>Klumph</w:t>
      </w:r>
      <w:proofErr w:type="spellEnd"/>
      <w:r w:rsidRPr="00C201E2">
        <w:rPr>
          <w:rFonts w:ascii="Tahoma" w:hAnsi="Tahoma" w:cs="Tahoma"/>
          <w:sz w:val="22"/>
          <w:szCs w:val="22"/>
        </w:rPr>
        <w:t xml:space="preserve">, founder of The Rotary Foundation, </w:t>
      </w:r>
    </w:p>
    <w:p w:rsidR="00673B94" w:rsidRPr="00C201E2" w:rsidRDefault="00673B94" w:rsidP="00C30CF9">
      <w:pPr>
        <w:pStyle w:val="intro"/>
        <w:spacing w:line="240" w:lineRule="auto"/>
        <w:jc w:val="both"/>
        <w:rPr>
          <w:rFonts w:ascii="Tahoma" w:hAnsi="Tahoma" w:cs="Tahoma"/>
          <w:sz w:val="22"/>
          <w:szCs w:val="22"/>
        </w:rPr>
      </w:pPr>
      <w:r w:rsidRPr="00C201E2">
        <w:rPr>
          <w:rStyle w:val="Strong"/>
          <w:rFonts w:ascii="Tahoma" w:hAnsi="Tahoma" w:cs="Tahoma"/>
          <w:sz w:val="22"/>
          <w:szCs w:val="22"/>
        </w:rPr>
        <w:t xml:space="preserve">I </w:t>
      </w:r>
      <w:r w:rsidRPr="00C201E2">
        <w:rPr>
          <w:rFonts w:ascii="Tahoma" w:hAnsi="Tahoma" w:cs="Tahoma"/>
          <w:sz w:val="22"/>
          <w:szCs w:val="22"/>
        </w:rPr>
        <w:t xml:space="preserve">n 1917, RI President Arch C. </w:t>
      </w:r>
      <w:proofErr w:type="spellStart"/>
      <w:r w:rsidRPr="00C201E2">
        <w:rPr>
          <w:rFonts w:ascii="Tahoma" w:hAnsi="Tahoma" w:cs="Tahoma"/>
          <w:sz w:val="22"/>
          <w:szCs w:val="22"/>
        </w:rPr>
        <w:t>Klumph</w:t>
      </w:r>
      <w:proofErr w:type="spellEnd"/>
      <w:r w:rsidRPr="00C201E2">
        <w:rPr>
          <w:rFonts w:ascii="Tahoma" w:hAnsi="Tahoma" w:cs="Tahoma"/>
          <w:sz w:val="22"/>
          <w:szCs w:val="22"/>
        </w:rPr>
        <w:t xml:space="preserve"> proposed that an endowment be set up “for the purpose of doing good in the world.” In 1928, when the endowment fund had grown to more than US$5,000, it was renamed The Rotary Foundation, and it became a distinct entity within Rotary International. </w:t>
      </w:r>
    </w:p>
    <w:p w:rsidR="00673B94" w:rsidRPr="00C201E2" w:rsidRDefault="00673B94" w:rsidP="00673B94">
      <w:pPr>
        <w:pStyle w:val="NormalWeb"/>
        <w:jc w:val="both"/>
        <w:rPr>
          <w:rFonts w:ascii="Tahoma" w:hAnsi="Tahoma" w:cs="Tahoma"/>
          <w:sz w:val="22"/>
          <w:szCs w:val="22"/>
        </w:rPr>
      </w:pPr>
      <w:r w:rsidRPr="00C201E2">
        <w:rPr>
          <w:rFonts w:ascii="Tahoma" w:hAnsi="Tahoma" w:cs="Tahoma"/>
          <w:sz w:val="22"/>
          <w:szCs w:val="22"/>
        </w:rPr>
        <w:t xml:space="preserve">Five Trustees, including </w:t>
      </w:r>
      <w:proofErr w:type="spellStart"/>
      <w:r w:rsidRPr="00C201E2">
        <w:rPr>
          <w:rFonts w:ascii="Tahoma" w:hAnsi="Tahoma" w:cs="Tahoma"/>
          <w:sz w:val="22"/>
          <w:szCs w:val="22"/>
        </w:rPr>
        <w:t>Klumph</w:t>
      </w:r>
      <w:proofErr w:type="spellEnd"/>
      <w:r w:rsidRPr="00C201E2">
        <w:rPr>
          <w:rFonts w:ascii="Tahoma" w:hAnsi="Tahoma" w:cs="Tahoma"/>
          <w:sz w:val="22"/>
          <w:szCs w:val="22"/>
        </w:rPr>
        <w:t xml:space="preserve">, were appointed to “hold, invest, manage, and administer all of its property . . . as a single trust, for the furtherance of the purposes of RI.” </w:t>
      </w:r>
    </w:p>
    <w:p w:rsidR="00673B94" w:rsidRPr="00C201E2" w:rsidRDefault="00673B94" w:rsidP="00673B94">
      <w:pPr>
        <w:pStyle w:val="NormalWeb"/>
        <w:jc w:val="both"/>
        <w:rPr>
          <w:rFonts w:ascii="Tahoma" w:hAnsi="Tahoma" w:cs="Tahoma"/>
          <w:sz w:val="22"/>
          <w:szCs w:val="22"/>
        </w:rPr>
      </w:pPr>
      <w:r w:rsidRPr="00C201E2">
        <w:rPr>
          <w:rFonts w:ascii="Tahoma" w:hAnsi="Tahoma" w:cs="Tahoma"/>
          <w:sz w:val="22"/>
          <w:szCs w:val="22"/>
        </w:rPr>
        <w:t xml:space="preserve">Two years later, the Foundation made its first grant of $500 to the International Society for Crippled Children. The organization, created by Rotarian Edgar F. “Daddy” Allen, later grew into the Easter Seals. </w:t>
      </w:r>
    </w:p>
    <w:p w:rsidR="00673B94" w:rsidRPr="00C201E2" w:rsidRDefault="00673B94" w:rsidP="00673B94">
      <w:pPr>
        <w:pStyle w:val="NormalWeb"/>
        <w:jc w:val="both"/>
        <w:rPr>
          <w:rFonts w:ascii="Tahoma" w:hAnsi="Tahoma" w:cs="Tahoma"/>
          <w:sz w:val="22"/>
          <w:szCs w:val="22"/>
        </w:rPr>
      </w:pPr>
      <w:r w:rsidRPr="00C201E2">
        <w:rPr>
          <w:rFonts w:ascii="Tahoma" w:hAnsi="Tahoma" w:cs="Tahoma"/>
          <w:sz w:val="22"/>
          <w:szCs w:val="22"/>
        </w:rPr>
        <w:t xml:space="preserve">The Great Depression and World War II both impeded the Foundation’s growth, but the need for lasting world peace generated great postwar interest in its development. After Rotary’s founder, Paul P. </w:t>
      </w:r>
      <w:proofErr w:type="gramStart"/>
      <w:r w:rsidRPr="00C201E2">
        <w:rPr>
          <w:rFonts w:ascii="Tahoma" w:hAnsi="Tahoma" w:cs="Tahoma"/>
          <w:sz w:val="22"/>
          <w:szCs w:val="22"/>
        </w:rPr>
        <w:t>Harris,</w:t>
      </w:r>
      <w:proofErr w:type="gramEnd"/>
      <w:r w:rsidRPr="00C201E2">
        <w:rPr>
          <w:rFonts w:ascii="Tahoma" w:hAnsi="Tahoma" w:cs="Tahoma"/>
          <w:sz w:val="22"/>
          <w:szCs w:val="22"/>
        </w:rPr>
        <w:t xml:space="preserve"> died in 1947, contributions began pouring into Rotary International, and the Paul Harris Memorial Fund was created to build the Foundation. </w:t>
      </w:r>
    </w:p>
    <w:p w:rsidR="00673B94" w:rsidRPr="00C201E2" w:rsidRDefault="00673B94" w:rsidP="00673B94">
      <w:pPr>
        <w:pStyle w:val="NormalWeb"/>
        <w:jc w:val="both"/>
        <w:rPr>
          <w:rFonts w:ascii="Tahoma" w:hAnsi="Tahoma" w:cs="Tahoma"/>
          <w:sz w:val="22"/>
          <w:szCs w:val="22"/>
        </w:rPr>
      </w:pPr>
      <w:r w:rsidRPr="00C201E2">
        <w:rPr>
          <w:rFonts w:ascii="Tahoma" w:hAnsi="Tahoma" w:cs="Tahoma"/>
          <w:sz w:val="22"/>
          <w:szCs w:val="22"/>
        </w:rPr>
        <w:t xml:space="preserve">That year, the first Foundation program – the forerunner of Rotary Foundation </w:t>
      </w:r>
      <w:hyperlink r:id="rId10" w:history="1">
        <w:r w:rsidRPr="00A564FD">
          <w:rPr>
            <w:rStyle w:val="Hyperlink"/>
            <w:rFonts w:ascii="Tahoma" w:hAnsi="Tahoma" w:cs="Tahoma"/>
            <w:color w:val="000000"/>
            <w:sz w:val="22"/>
            <w:szCs w:val="22"/>
          </w:rPr>
          <w:t xml:space="preserve">Ambassadorial Scholarships </w:t>
        </w:r>
      </w:hyperlink>
      <w:r w:rsidRPr="00A564FD">
        <w:rPr>
          <w:rFonts w:ascii="Tahoma" w:hAnsi="Tahoma" w:cs="Tahoma"/>
          <w:color w:val="000000"/>
          <w:sz w:val="22"/>
          <w:szCs w:val="22"/>
        </w:rPr>
        <w:t xml:space="preserve">– was established. In 1965-66, </w:t>
      </w:r>
      <w:r w:rsidRPr="00C201E2">
        <w:rPr>
          <w:rFonts w:ascii="Tahoma" w:hAnsi="Tahoma" w:cs="Tahoma"/>
          <w:sz w:val="22"/>
          <w:szCs w:val="22"/>
        </w:rPr>
        <w:t>three new programs were launched</w:t>
      </w:r>
      <w:r w:rsidRPr="00A564FD">
        <w:rPr>
          <w:rFonts w:ascii="Tahoma" w:hAnsi="Tahoma" w:cs="Tahoma"/>
          <w:color w:val="000000"/>
          <w:sz w:val="22"/>
          <w:szCs w:val="22"/>
        </w:rPr>
        <w:t xml:space="preserve">: </w:t>
      </w:r>
      <w:hyperlink r:id="rId11" w:history="1">
        <w:r w:rsidRPr="00A564FD">
          <w:rPr>
            <w:rStyle w:val="Hyperlink"/>
            <w:rFonts w:ascii="Tahoma" w:hAnsi="Tahoma" w:cs="Tahoma"/>
            <w:color w:val="000000"/>
            <w:sz w:val="22"/>
            <w:szCs w:val="22"/>
          </w:rPr>
          <w:t xml:space="preserve">Group Study </w:t>
        </w:r>
        <w:proofErr w:type="gramStart"/>
        <w:r w:rsidRPr="00A564FD">
          <w:rPr>
            <w:rStyle w:val="Hyperlink"/>
            <w:rFonts w:ascii="Tahoma" w:hAnsi="Tahoma" w:cs="Tahoma"/>
            <w:color w:val="000000"/>
            <w:sz w:val="22"/>
            <w:szCs w:val="22"/>
          </w:rPr>
          <w:t>Exchange</w:t>
        </w:r>
        <w:r w:rsidRPr="00C201E2">
          <w:rPr>
            <w:rStyle w:val="Hyperlink"/>
            <w:rFonts w:ascii="Tahoma" w:hAnsi="Tahoma" w:cs="Tahoma"/>
            <w:sz w:val="22"/>
            <w:szCs w:val="22"/>
          </w:rPr>
          <w:t xml:space="preserve"> </w:t>
        </w:r>
        <w:proofErr w:type="gramEnd"/>
      </w:hyperlink>
      <w:r w:rsidRPr="00C201E2">
        <w:rPr>
          <w:rFonts w:ascii="Tahoma" w:hAnsi="Tahoma" w:cs="Tahoma"/>
          <w:sz w:val="22"/>
          <w:szCs w:val="22"/>
        </w:rPr>
        <w:t xml:space="preserve">, Awards for Technical Training, and Grants for Activities in Keeping with the Objective of The Rotary Foundation, which was later </w:t>
      </w:r>
      <w:r w:rsidRPr="00A564FD">
        <w:rPr>
          <w:rFonts w:ascii="Tahoma" w:hAnsi="Tahoma" w:cs="Tahoma"/>
          <w:color w:val="000000"/>
          <w:sz w:val="22"/>
          <w:szCs w:val="22"/>
        </w:rPr>
        <w:t xml:space="preserve">called </w:t>
      </w:r>
      <w:hyperlink r:id="rId12" w:history="1">
        <w:r w:rsidRPr="00A564FD">
          <w:rPr>
            <w:rStyle w:val="Hyperlink"/>
            <w:rFonts w:ascii="Tahoma" w:hAnsi="Tahoma" w:cs="Tahoma"/>
            <w:color w:val="000000"/>
            <w:sz w:val="22"/>
            <w:szCs w:val="22"/>
          </w:rPr>
          <w:t>Matching Grants</w:t>
        </w:r>
        <w:r w:rsidRPr="00C201E2">
          <w:rPr>
            <w:rStyle w:val="Hyperlink"/>
            <w:rFonts w:ascii="Tahoma" w:hAnsi="Tahoma" w:cs="Tahoma"/>
            <w:sz w:val="22"/>
            <w:szCs w:val="22"/>
          </w:rPr>
          <w:t xml:space="preserve"> </w:t>
        </w:r>
      </w:hyperlink>
      <w:r w:rsidRPr="00C201E2">
        <w:rPr>
          <w:rFonts w:ascii="Tahoma" w:hAnsi="Tahoma" w:cs="Tahoma"/>
          <w:sz w:val="22"/>
          <w:szCs w:val="22"/>
        </w:rPr>
        <w:t xml:space="preserve">. </w:t>
      </w:r>
    </w:p>
    <w:p w:rsidR="00673B94" w:rsidRPr="00A564FD" w:rsidRDefault="00673B94" w:rsidP="00673B94">
      <w:pPr>
        <w:pStyle w:val="NormalWeb"/>
        <w:jc w:val="both"/>
        <w:rPr>
          <w:rFonts w:ascii="Tahoma" w:hAnsi="Tahoma" w:cs="Tahoma"/>
          <w:color w:val="000000"/>
          <w:sz w:val="22"/>
          <w:szCs w:val="22"/>
        </w:rPr>
      </w:pPr>
      <w:r w:rsidRPr="00C201E2">
        <w:rPr>
          <w:rFonts w:ascii="Tahoma" w:hAnsi="Tahoma" w:cs="Tahoma"/>
          <w:sz w:val="22"/>
          <w:szCs w:val="22"/>
        </w:rPr>
        <w:lastRenderedPageBreak/>
        <w:t xml:space="preserve">The </w:t>
      </w:r>
      <w:hyperlink r:id="rId13" w:history="1">
        <w:r w:rsidRPr="00A564FD">
          <w:rPr>
            <w:rStyle w:val="Hyperlink"/>
            <w:rFonts w:ascii="Tahoma" w:hAnsi="Tahoma" w:cs="Tahoma"/>
            <w:color w:val="000000"/>
            <w:sz w:val="22"/>
            <w:szCs w:val="22"/>
          </w:rPr>
          <w:t>Health, Hunger and Humanity (3-H) Grants</w:t>
        </w:r>
        <w:r w:rsidRPr="00C201E2">
          <w:rPr>
            <w:rStyle w:val="Hyperlink"/>
            <w:rFonts w:ascii="Tahoma" w:hAnsi="Tahoma" w:cs="Tahoma"/>
            <w:sz w:val="22"/>
            <w:szCs w:val="22"/>
          </w:rPr>
          <w:t xml:space="preserve"> </w:t>
        </w:r>
      </w:hyperlink>
      <w:r w:rsidRPr="00C201E2">
        <w:rPr>
          <w:rFonts w:ascii="Tahoma" w:hAnsi="Tahoma" w:cs="Tahoma"/>
          <w:sz w:val="22"/>
          <w:szCs w:val="22"/>
        </w:rPr>
        <w:t xml:space="preserve">program was launched in 1978, and Rotary Volunteers was created as a part of that program in 1980. </w:t>
      </w:r>
      <w:hyperlink r:id="rId14" w:history="1">
        <w:proofErr w:type="spellStart"/>
        <w:r w:rsidRPr="00A564FD">
          <w:rPr>
            <w:rStyle w:val="Hyperlink"/>
            <w:rFonts w:ascii="Tahoma" w:hAnsi="Tahoma" w:cs="Tahoma"/>
            <w:color w:val="000000"/>
            <w:sz w:val="22"/>
            <w:szCs w:val="22"/>
          </w:rPr>
          <w:t>PolioPlus</w:t>
        </w:r>
        <w:proofErr w:type="spellEnd"/>
        <w:r w:rsidRPr="00C201E2">
          <w:rPr>
            <w:rStyle w:val="Hyperlink"/>
            <w:rFonts w:ascii="Tahoma" w:hAnsi="Tahoma" w:cs="Tahoma"/>
            <w:sz w:val="22"/>
            <w:szCs w:val="22"/>
          </w:rPr>
          <w:t xml:space="preserve"> </w:t>
        </w:r>
      </w:hyperlink>
      <w:r w:rsidRPr="00C201E2">
        <w:rPr>
          <w:rFonts w:ascii="Tahoma" w:hAnsi="Tahoma" w:cs="Tahoma"/>
          <w:sz w:val="22"/>
          <w:szCs w:val="22"/>
        </w:rPr>
        <w:t xml:space="preserve">was announced in 1984-85, and the next year brought </w:t>
      </w:r>
      <w:hyperlink r:id="rId15" w:history="1">
        <w:r w:rsidRPr="00A564FD">
          <w:rPr>
            <w:rStyle w:val="Hyperlink"/>
            <w:rFonts w:ascii="Tahoma" w:hAnsi="Tahoma" w:cs="Tahoma"/>
            <w:color w:val="000000"/>
            <w:sz w:val="22"/>
            <w:szCs w:val="22"/>
          </w:rPr>
          <w:t>Rotary</w:t>
        </w:r>
        <w:r w:rsidRPr="00C201E2">
          <w:rPr>
            <w:rStyle w:val="Hyperlink"/>
            <w:rFonts w:ascii="Tahoma" w:hAnsi="Tahoma" w:cs="Tahoma"/>
            <w:sz w:val="22"/>
            <w:szCs w:val="22"/>
          </w:rPr>
          <w:t xml:space="preserve"> </w:t>
        </w:r>
        <w:r w:rsidRPr="00A564FD">
          <w:rPr>
            <w:rStyle w:val="Hyperlink"/>
            <w:rFonts w:ascii="Tahoma" w:hAnsi="Tahoma" w:cs="Tahoma"/>
            <w:color w:val="000000"/>
            <w:sz w:val="22"/>
            <w:szCs w:val="22"/>
          </w:rPr>
          <w:t xml:space="preserve">Grants for University </w:t>
        </w:r>
        <w:proofErr w:type="gramStart"/>
        <w:r w:rsidRPr="00A564FD">
          <w:rPr>
            <w:rStyle w:val="Hyperlink"/>
            <w:rFonts w:ascii="Tahoma" w:hAnsi="Tahoma" w:cs="Tahoma"/>
            <w:color w:val="000000"/>
            <w:sz w:val="22"/>
            <w:szCs w:val="22"/>
          </w:rPr>
          <w:t>Teachers</w:t>
        </w:r>
        <w:r w:rsidRPr="00C201E2">
          <w:rPr>
            <w:rStyle w:val="Hyperlink"/>
            <w:rFonts w:ascii="Tahoma" w:hAnsi="Tahoma" w:cs="Tahoma"/>
            <w:sz w:val="22"/>
            <w:szCs w:val="22"/>
          </w:rPr>
          <w:t xml:space="preserve"> </w:t>
        </w:r>
        <w:proofErr w:type="gramEnd"/>
      </w:hyperlink>
      <w:r w:rsidRPr="00C201E2">
        <w:rPr>
          <w:rFonts w:ascii="Tahoma" w:hAnsi="Tahoma" w:cs="Tahoma"/>
          <w:sz w:val="22"/>
          <w:szCs w:val="22"/>
        </w:rPr>
        <w:t xml:space="preserve">. The first peace forums were held in 1987-88, leading to the </w:t>
      </w:r>
      <w:hyperlink r:id="rId16" w:history="1">
        <w:r w:rsidRPr="00A564FD">
          <w:rPr>
            <w:rStyle w:val="Hyperlink"/>
            <w:rFonts w:ascii="Tahoma" w:hAnsi="Tahoma" w:cs="Tahoma"/>
            <w:color w:val="000000"/>
            <w:sz w:val="22"/>
            <w:szCs w:val="22"/>
          </w:rPr>
          <w:t xml:space="preserve">Foundation's peace and conflict studies </w:t>
        </w:r>
        <w:proofErr w:type="gramStart"/>
        <w:r w:rsidRPr="00A564FD">
          <w:rPr>
            <w:rStyle w:val="Hyperlink"/>
            <w:rFonts w:ascii="Tahoma" w:hAnsi="Tahoma" w:cs="Tahoma"/>
            <w:color w:val="000000"/>
            <w:sz w:val="22"/>
            <w:szCs w:val="22"/>
          </w:rPr>
          <w:t xml:space="preserve">programs </w:t>
        </w:r>
        <w:proofErr w:type="gramEnd"/>
      </w:hyperlink>
      <w:r w:rsidRPr="00A564FD">
        <w:rPr>
          <w:rFonts w:ascii="Tahoma" w:hAnsi="Tahoma" w:cs="Tahoma"/>
          <w:color w:val="000000"/>
          <w:sz w:val="22"/>
          <w:szCs w:val="22"/>
        </w:rPr>
        <w:t xml:space="preserve">. </w:t>
      </w:r>
    </w:p>
    <w:p w:rsidR="00673B94" w:rsidRPr="00C201E2" w:rsidRDefault="00673B94" w:rsidP="00673B94">
      <w:pPr>
        <w:pStyle w:val="NormalWeb"/>
        <w:jc w:val="both"/>
        <w:rPr>
          <w:rFonts w:ascii="Tahoma" w:hAnsi="Tahoma" w:cs="Tahoma"/>
          <w:sz w:val="22"/>
          <w:szCs w:val="22"/>
        </w:rPr>
      </w:pPr>
      <w:r w:rsidRPr="00C201E2">
        <w:rPr>
          <w:rFonts w:ascii="Tahoma" w:hAnsi="Tahoma" w:cs="Tahoma"/>
          <w:sz w:val="22"/>
          <w:szCs w:val="22"/>
        </w:rPr>
        <w:t xml:space="preserve">Throughout this time, support of the Foundation grew tremendously. Since the first donation of $26.50 in 1917, it has received contributions totaling more than $1 billion. More than $70 million was donated in 2003-04 alone. To date, more than one million individuals have been recognized as </w:t>
      </w:r>
      <w:hyperlink r:id="rId17" w:history="1">
        <w:r w:rsidRPr="00A564FD">
          <w:rPr>
            <w:rStyle w:val="Hyperlink"/>
            <w:rFonts w:ascii="Tahoma" w:hAnsi="Tahoma" w:cs="Tahoma"/>
            <w:color w:val="000000"/>
            <w:sz w:val="22"/>
            <w:szCs w:val="22"/>
          </w:rPr>
          <w:t>Paul Harris Fellows</w:t>
        </w:r>
        <w:r w:rsidRPr="00C201E2">
          <w:rPr>
            <w:rStyle w:val="Hyperlink"/>
            <w:rFonts w:ascii="Tahoma" w:hAnsi="Tahoma" w:cs="Tahoma"/>
            <w:sz w:val="22"/>
            <w:szCs w:val="22"/>
          </w:rPr>
          <w:t xml:space="preserve"> </w:t>
        </w:r>
      </w:hyperlink>
      <w:r w:rsidRPr="00C201E2">
        <w:rPr>
          <w:rFonts w:ascii="Tahoma" w:hAnsi="Tahoma" w:cs="Tahoma"/>
          <w:sz w:val="22"/>
          <w:szCs w:val="22"/>
        </w:rPr>
        <w:t>– people who have given $1,000 to the Annual Programs Fund</w:t>
      </w:r>
      <w:r>
        <w:t xml:space="preserve"> </w:t>
      </w:r>
      <w:r w:rsidRPr="00C201E2">
        <w:rPr>
          <w:rFonts w:ascii="Tahoma" w:hAnsi="Tahoma" w:cs="Tahoma"/>
          <w:sz w:val="22"/>
          <w:szCs w:val="22"/>
        </w:rPr>
        <w:t xml:space="preserve">or have had that amount contributed in their name. </w:t>
      </w:r>
    </w:p>
    <w:p w:rsidR="00673B94" w:rsidRDefault="00673B94" w:rsidP="00673B94">
      <w:pPr>
        <w:pStyle w:val="NormalWeb"/>
        <w:jc w:val="both"/>
        <w:rPr>
          <w:rFonts w:ascii="Tahoma" w:hAnsi="Tahoma" w:cs="Tahoma"/>
          <w:sz w:val="22"/>
          <w:szCs w:val="22"/>
        </w:rPr>
      </w:pPr>
      <w:r w:rsidRPr="00C201E2">
        <w:rPr>
          <w:rFonts w:ascii="Tahoma" w:hAnsi="Tahoma" w:cs="Tahoma"/>
          <w:sz w:val="22"/>
          <w:szCs w:val="22"/>
        </w:rPr>
        <w:t>Such strong support, along with Rotarian involvement worldwide, ensures a secure future for The Rotary Foundation as it continues its vital work for international understanding and</w:t>
      </w:r>
      <w:r>
        <w:t xml:space="preserve"> </w:t>
      </w:r>
      <w:r w:rsidRPr="00C201E2">
        <w:rPr>
          <w:rFonts w:ascii="Tahoma" w:hAnsi="Tahoma" w:cs="Tahoma"/>
          <w:sz w:val="22"/>
          <w:szCs w:val="22"/>
        </w:rPr>
        <w:t>world peace</w:t>
      </w:r>
      <w:r>
        <w:rPr>
          <w:rFonts w:ascii="Tahoma" w:hAnsi="Tahoma" w:cs="Tahoma"/>
          <w:sz w:val="22"/>
          <w:szCs w:val="22"/>
        </w:rPr>
        <w:t>.</w:t>
      </w:r>
    </w:p>
    <w:p w:rsidR="00673B94" w:rsidRPr="00A564FD" w:rsidRDefault="00673B94" w:rsidP="00673B94">
      <w:pPr>
        <w:pStyle w:val="NormalWeb"/>
        <w:jc w:val="both"/>
        <w:rPr>
          <w:rFonts w:ascii="Tahoma" w:hAnsi="Tahoma" w:cs="Tahoma"/>
          <w:sz w:val="22"/>
          <w:szCs w:val="22"/>
        </w:rPr>
      </w:pPr>
      <w:r w:rsidRPr="00A564FD">
        <w:rPr>
          <w:rFonts w:ascii="Tahoma" w:hAnsi="Tahoma" w:cs="Tahoma"/>
          <w:sz w:val="22"/>
          <w:szCs w:val="22"/>
        </w:rPr>
        <w:t>The Foundation is a not-for-profit corporation supported solely by voluntary contributions from Rotarians and friends of the Foundation who share its vision of a better world.</w:t>
      </w:r>
    </w:p>
    <w:p w:rsidR="00673B94" w:rsidRPr="00A564FD" w:rsidRDefault="00673B94" w:rsidP="00673B94">
      <w:pPr>
        <w:pStyle w:val="NormalWeb"/>
        <w:jc w:val="both"/>
        <w:rPr>
          <w:rFonts w:ascii="Tahoma" w:hAnsi="Tahoma" w:cs="Tahoma"/>
          <w:sz w:val="22"/>
          <w:szCs w:val="22"/>
        </w:rPr>
      </w:pPr>
      <w:r w:rsidRPr="00A564FD">
        <w:rPr>
          <w:rFonts w:ascii="Tahoma" w:hAnsi="Tahoma" w:cs="Tahoma"/>
          <w:sz w:val="22"/>
          <w:szCs w:val="22"/>
        </w:rPr>
        <w:t xml:space="preserve">Supporting The Rotary Foundation is one of the four pillars of an effective club in the </w:t>
      </w:r>
      <w:hyperlink r:id="rId18" w:history="1">
        <w:r w:rsidRPr="00A564FD">
          <w:rPr>
            <w:rStyle w:val="Hyperlink"/>
            <w:rFonts w:ascii="Tahoma" w:hAnsi="Tahoma" w:cs="Tahoma"/>
            <w:color w:val="000000"/>
            <w:sz w:val="22"/>
            <w:szCs w:val="22"/>
          </w:rPr>
          <w:t>Club Leadership Plan</w:t>
        </w:r>
      </w:hyperlink>
      <w:r w:rsidRPr="00A564FD">
        <w:rPr>
          <w:rFonts w:ascii="Tahoma" w:hAnsi="Tahoma" w:cs="Tahoma"/>
          <w:sz w:val="22"/>
          <w:szCs w:val="22"/>
        </w:rPr>
        <w:t xml:space="preserve">. It is recommended that each club have a club Rotary Foundation committee to develop and implement a plan for supporting the Foundation through program participation and financial contributions. </w:t>
      </w:r>
    </w:p>
    <w:p w:rsidR="00673B94" w:rsidRPr="00A564FD" w:rsidRDefault="00673B94" w:rsidP="00673B94">
      <w:pPr>
        <w:pStyle w:val="NormalWeb"/>
        <w:jc w:val="both"/>
        <w:rPr>
          <w:rFonts w:ascii="Tahoma" w:hAnsi="Tahoma" w:cs="Tahoma"/>
          <w:sz w:val="22"/>
          <w:szCs w:val="22"/>
        </w:rPr>
      </w:pPr>
      <w:r w:rsidRPr="00A564FD">
        <w:rPr>
          <w:rFonts w:ascii="Tahoma" w:hAnsi="Tahoma" w:cs="Tahoma"/>
          <w:sz w:val="22"/>
          <w:szCs w:val="22"/>
        </w:rPr>
        <w:t xml:space="preserve">Clubs are expected to appoint a club Foundation chair and as many subcommittee chairs as are appropriate to the size and membership of the club. Contact your district governor or district Rotary Foundation committee members for more information on how your club can best support the Foundation. </w:t>
      </w:r>
    </w:p>
    <w:p w:rsidR="00673B94" w:rsidRPr="00A564FD" w:rsidRDefault="00673B94" w:rsidP="00673B94">
      <w:pPr>
        <w:pStyle w:val="NormalWeb"/>
        <w:jc w:val="both"/>
        <w:rPr>
          <w:rFonts w:ascii="Tahoma" w:hAnsi="Tahoma" w:cs="Tahoma"/>
          <w:color w:val="000000"/>
          <w:sz w:val="22"/>
          <w:szCs w:val="22"/>
        </w:rPr>
      </w:pPr>
      <w:r w:rsidRPr="00A564FD">
        <w:rPr>
          <w:rFonts w:ascii="Tahoma" w:hAnsi="Tahoma" w:cs="Tahoma"/>
          <w:sz w:val="22"/>
          <w:szCs w:val="22"/>
        </w:rPr>
        <w:t>The Foundation’s programs are</w:t>
      </w:r>
      <w:r w:rsidRPr="00A564FD">
        <w:rPr>
          <w:rFonts w:ascii="Tahoma" w:hAnsi="Tahoma" w:cs="Tahoma"/>
          <w:color w:val="000000"/>
          <w:sz w:val="22"/>
          <w:szCs w:val="22"/>
        </w:rPr>
        <w:t xml:space="preserve">: </w:t>
      </w:r>
    </w:p>
    <w:p w:rsidR="00673B94" w:rsidRPr="00A564FD" w:rsidRDefault="00990369" w:rsidP="00673B94">
      <w:pPr>
        <w:numPr>
          <w:ilvl w:val="0"/>
          <w:numId w:val="17"/>
        </w:numPr>
        <w:spacing w:before="100" w:beforeAutospacing="1" w:after="100" w:afterAutospacing="1"/>
        <w:jc w:val="both"/>
        <w:rPr>
          <w:rFonts w:ascii="Tahoma" w:hAnsi="Tahoma" w:cs="Tahoma"/>
          <w:color w:val="000000"/>
          <w:sz w:val="22"/>
          <w:szCs w:val="22"/>
        </w:rPr>
      </w:pPr>
      <w:hyperlink r:id="rId19" w:history="1">
        <w:proofErr w:type="spellStart"/>
        <w:r w:rsidR="00673B94" w:rsidRPr="00A564FD">
          <w:rPr>
            <w:rStyle w:val="Hyperlink"/>
            <w:rFonts w:ascii="Tahoma" w:hAnsi="Tahoma" w:cs="Tahoma"/>
            <w:color w:val="000000"/>
            <w:sz w:val="22"/>
            <w:szCs w:val="22"/>
          </w:rPr>
          <w:t>PolioPlus</w:t>
        </w:r>
        <w:proofErr w:type="spellEnd"/>
        <w:r w:rsidR="00673B94" w:rsidRPr="00A564FD">
          <w:rPr>
            <w:rStyle w:val="Hyperlink"/>
            <w:rFonts w:ascii="Tahoma" w:hAnsi="Tahoma" w:cs="Tahoma"/>
            <w:color w:val="000000"/>
            <w:sz w:val="22"/>
            <w:szCs w:val="22"/>
          </w:rPr>
          <w:t xml:space="preserve"> </w:t>
        </w:r>
      </w:hyperlink>
    </w:p>
    <w:p w:rsidR="00673B94" w:rsidRPr="00A564FD" w:rsidRDefault="00990369" w:rsidP="00673B94">
      <w:pPr>
        <w:numPr>
          <w:ilvl w:val="0"/>
          <w:numId w:val="17"/>
        </w:numPr>
        <w:spacing w:before="100" w:beforeAutospacing="1" w:after="100" w:afterAutospacing="1"/>
        <w:jc w:val="both"/>
        <w:rPr>
          <w:rFonts w:ascii="Tahoma" w:hAnsi="Tahoma" w:cs="Tahoma"/>
          <w:color w:val="000000"/>
          <w:sz w:val="22"/>
          <w:szCs w:val="22"/>
        </w:rPr>
      </w:pPr>
      <w:hyperlink r:id="rId20" w:history="1">
        <w:r w:rsidR="00673B94" w:rsidRPr="00A564FD">
          <w:rPr>
            <w:rStyle w:val="Hyperlink"/>
            <w:rFonts w:ascii="Tahoma" w:hAnsi="Tahoma" w:cs="Tahoma"/>
            <w:color w:val="000000"/>
            <w:sz w:val="22"/>
            <w:szCs w:val="22"/>
          </w:rPr>
          <w:t xml:space="preserve">Educational Programs </w:t>
        </w:r>
      </w:hyperlink>
    </w:p>
    <w:p w:rsidR="00673B94" w:rsidRPr="00A564FD" w:rsidRDefault="00990369" w:rsidP="00673B94">
      <w:pPr>
        <w:numPr>
          <w:ilvl w:val="0"/>
          <w:numId w:val="17"/>
        </w:numPr>
        <w:spacing w:before="100" w:beforeAutospacing="1" w:after="100" w:afterAutospacing="1"/>
        <w:jc w:val="both"/>
        <w:rPr>
          <w:rFonts w:ascii="Tahoma" w:hAnsi="Tahoma" w:cs="Tahoma"/>
          <w:color w:val="000000"/>
          <w:sz w:val="22"/>
          <w:szCs w:val="22"/>
        </w:rPr>
      </w:pPr>
      <w:hyperlink r:id="rId21" w:history="1">
        <w:r w:rsidR="00673B94" w:rsidRPr="00A564FD">
          <w:rPr>
            <w:rStyle w:val="Hyperlink"/>
            <w:rFonts w:ascii="Tahoma" w:hAnsi="Tahoma" w:cs="Tahoma"/>
            <w:color w:val="000000"/>
            <w:sz w:val="22"/>
            <w:szCs w:val="22"/>
          </w:rPr>
          <w:t xml:space="preserve">Humanitarian Grants Program </w:t>
        </w:r>
      </w:hyperlink>
    </w:p>
    <w:p w:rsidR="00673B94" w:rsidRPr="00A564FD" w:rsidRDefault="00673B94" w:rsidP="00673B94">
      <w:pPr>
        <w:pStyle w:val="NormalWeb"/>
        <w:jc w:val="both"/>
        <w:rPr>
          <w:rFonts w:ascii="Tahoma" w:hAnsi="Tahoma" w:cs="Tahoma"/>
          <w:sz w:val="22"/>
          <w:szCs w:val="22"/>
        </w:rPr>
      </w:pPr>
      <w:r w:rsidRPr="00A564FD">
        <w:rPr>
          <w:rFonts w:ascii="Tahoma" w:hAnsi="Tahoma" w:cs="Tahoma"/>
          <w:sz w:val="22"/>
          <w:szCs w:val="22"/>
        </w:rPr>
        <w:lastRenderedPageBreak/>
        <w:t xml:space="preserve">Ways to involve club members in The Rotary Foundation include: </w:t>
      </w:r>
    </w:p>
    <w:p w:rsidR="00673B94" w:rsidRPr="00A564FD" w:rsidRDefault="00673B94" w:rsidP="00673B94">
      <w:pPr>
        <w:numPr>
          <w:ilvl w:val="0"/>
          <w:numId w:val="18"/>
        </w:numPr>
        <w:spacing w:before="100" w:beforeAutospacing="1" w:after="100" w:afterAutospacing="1"/>
        <w:jc w:val="both"/>
        <w:rPr>
          <w:rFonts w:ascii="Tahoma" w:hAnsi="Tahoma" w:cs="Tahoma"/>
          <w:sz w:val="22"/>
          <w:szCs w:val="22"/>
        </w:rPr>
      </w:pPr>
      <w:r w:rsidRPr="00A564FD">
        <w:rPr>
          <w:rFonts w:ascii="Tahoma" w:hAnsi="Tahoma" w:cs="Tahoma"/>
          <w:sz w:val="22"/>
          <w:szCs w:val="22"/>
        </w:rPr>
        <w:t xml:space="preserve">Spotlighting a Rotary Foundation program each quarter by asking alumni presenters to highlight the benefits of their participation </w:t>
      </w:r>
    </w:p>
    <w:p w:rsidR="00673B94" w:rsidRPr="00A564FD" w:rsidRDefault="00673B94" w:rsidP="00673B94">
      <w:pPr>
        <w:numPr>
          <w:ilvl w:val="0"/>
          <w:numId w:val="18"/>
        </w:numPr>
        <w:spacing w:before="100" w:beforeAutospacing="1" w:after="100" w:afterAutospacing="1"/>
        <w:jc w:val="both"/>
        <w:rPr>
          <w:rFonts w:ascii="Tahoma" w:hAnsi="Tahoma" w:cs="Tahoma"/>
          <w:sz w:val="22"/>
          <w:szCs w:val="22"/>
        </w:rPr>
      </w:pPr>
      <w:r w:rsidRPr="00A564FD">
        <w:rPr>
          <w:rFonts w:ascii="Tahoma" w:hAnsi="Tahoma" w:cs="Tahoma"/>
          <w:sz w:val="22"/>
          <w:szCs w:val="22"/>
        </w:rPr>
        <w:t xml:space="preserve">Encouraging club members to get involved by volunteering for a project </w:t>
      </w:r>
    </w:p>
    <w:p w:rsidR="00673B94" w:rsidRPr="00A564FD" w:rsidRDefault="00673B94" w:rsidP="00673B94">
      <w:pPr>
        <w:numPr>
          <w:ilvl w:val="0"/>
          <w:numId w:val="18"/>
        </w:numPr>
        <w:spacing w:before="100" w:beforeAutospacing="1" w:after="100" w:afterAutospacing="1"/>
        <w:jc w:val="both"/>
        <w:rPr>
          <w:rFonts w:ascii="Tahoma" w:hAnsi="Tahoma" w:cs="Tahoma"/>
          <w:sz w:val="22"/>
          <w:szCs w:val="22"/>
        </w:rPr>
      </w:pPr>
      <w:r w:rsidRPr="00A564FD">
        <w:rPr>
          <w:rFonts w:ascii="Tahoma" w:hAnsi="Tahoma" w:cs="Tahoma"/>
          <w:sz w:val="22"/>
          <w:szCs w:val="22"/>
        </w:rPr>
        <w:t xml:space="preserve">Inviting a different Rotarian to make a short presentation at each club meeting about their personal involvement in The Rotary Foundation – a Rotary Foundation moment – to show how The Rotary Foundation saves and changes lives </w:t>
      </w:r>
    </w:p>
    <w:p w:rsidR="00673B94" w:rsidRPr="00A564FD" w:rsidRDefault="00673B94" w:rsidP="00673B94">
      <w:pPr>
        <w:numPr>
          <w:ilvl w:val="0"/>
          <w:numId w:val="18"/>
        </w:numPr>
        <w:spacing w:before="100" w:beforeAutospacing="1" w:after="100" w:afterAutospacing="1"/>
        <w:jc w:val="both"/>
        <w:rPr>
          <w:rFonts w:ascii="Tahoma" w:hAnsi="Tahoma" w:cs="Tahoma"/>
          <w:sz w:val="22"/>
          <w:szCs w:val="22"/>
        </w:rPr>
      </w:pPr>
      <w:r w:rsidRPr="00A564FD">
        <w:rPr>
          <w:rFonts w:ascii="Tahoma" w:hAnsi="Tahoma" w:cs="Tahoma"/>
          <w:sz w:val="22"/>
          <w:szCs w:val="22"/>
        </w:rPr>
        <w:t xml:space="preserve">Encouraging club members to attend the district Rotary Foundation seminar </w:t>
      </w:r>
    </w:p>
    <w:p w:rsidR="00673B94" w:rsidRPr="00A564FD" w:rsidRDefault="00673B94" w:rsidP="00673B94">
      <w:pPr>
        <w:pStyle w:val="NormalWeb"/>
        <w:jc w:val="both"/>
        <w:rPr>
          <w:rFonts w:ascii="Tahoma" w:hAnsi="Tahoma" w:cs="Tahoma"/>
          <w:sz w:val="22"/>
          <w:szCs w:val="22"/>
        </w:rPr>
      </w:pPr>
      <w:r w:rsidRPr="00A564FD">
        <w:rPr>
          <w:rFonts w:ascii="Tahoma" w:hAnsi="Tahoma" w:cs="Tahoma"/>
          <w:sz w:val="22"/>
          <w:szCs w:val="22"/>
        </w:rPr>
        <w:t xml:space="preserve">Club members can financially support The Rotary Foundation by making contributions to: </w:t>
      </w:r>
    </w:p>
    <w:p w:rsidR="00673B94" w:rsidRPr="00A564FD" w:rsidRDefault="00990369" w:rsidP="00673B94">
      <w:pPr>
        <w:numPr>
          <w:ilvl w:val="0"/>
          <w:numId w:val="19"/>
        </w:numPr>
        <w:spacing w:before="100" w:beforeAutospacing="1" w:after="100" w:afterAutospacing="1"/>
        <w:jc w:val="both"/>
        <w:rPr>
          <w:rFonts w:ascii="Tahoma" w:hAnsi="Tahoma" w:cs="Tahoma"/>
          <w:color w:val="000000"/>
          <w:sz w:val="22"/>
          <w:szCs w:val="22"/>
        </w:rPr>
      </w:pPr>
      <w:hyperlink r:id="rId22" w:history="1">
        <w:r w:rsidR="00673B94" w:rsidRPr="00A564FD">
          <w:rPr>
            <w:rStyle w:val="Hyperlink"/>
            <w:rFonts w:ascii="Tahoma" w:hAnsi="Tahoma" w:cs="Tahoma"/>
            <w:color w:val="000000"/>
            <w:sz w:val="22"/>
            <w:szCs w:val="22"/>
          </w:rPr>
          <w:t>Annual Programs Fund</w:t>
        </w:r>
      </w:hyperlink>
      <w:r w:rsidR="00673B94" w:rsidRPr="00A564FD">
        <w:rPr>
          <w:rFonts w:ascii="Tahoma" w:hAnsi="Tahoma" w:cs="Tahoma"/>
          <w:color w:val="000000"/>
          <w:sz w:val="22"/>
          <w:szCs w:val="22"/>
        </w:rPr>
        <w:t xml:space="preserve"> (Every Rotarian, Every Year) </w:t>
      </w:r>
    </w:p>
    <w:p w:rsidR="00673B94" w:rsidRPr="00A564FD" w:rsidRDefault="00990369" w:rsidP="00673B94">
      <w:pPr>
        <w:numPr>
          <w:ilvl w:val="0"/>
          <w:numId w:val="19"/>
        </w:numPr>
        <w:spacing w:before="100" w:beforeAutospacing="1" w:after="100" w:afterAutospacing="1"/>
        <w:jc w:val="both"/>
        <w:rPr>
          <w:rFonts w:ascii="Tahoma" w:hAnsi="Tahoma" w:cs="Tahoma"/>
          <w:color w:val="000000"/>
          <w:sz w:val="22"/>
          <w:szCs w:val="22"/>
        </w:rPr>
      </w:pPr>
      <w:hyperlink r:id="rId23" w:history="1">
        <w:r w:rsidR="00673B94" w:rsidRPr="00A564FD">
          <w:rPr>
            <w:rStyle w:val="Hyperlink"/>
            <w:rFonts w:ascii="Tahoma" w:hAnsi="Tahoma" w:cs="Tahoma"/>
            <w:color w:val="000000"/>
            <w:sz w:val="22"/>
            <w:szCs w:val="22"/>
          </w:rPr>
          <w:t xml:space="preserve">Permanent Fund </w:t>
        </w:r>
      </w:hyperlink>
    </w:p>
    <w:p w:rsidR="00673B94" w:rsidRPr="00A564FD" w:rsidRDefault="00990369" w:rsidP="00673B94">
      <w:pPr>
        <w:numPr>
          <w:ilvl w:val="0"/>
          <w:numId w:val="19"/>
        </w:numPr>
        <w:spacing w:before="100" w:beforeAutospacing="1" w:after="100" w:afterAutospacing="1"/>
        <w:jc w:val="both"/>
        <w:rPr>
          <w:rFonts w:ascii="Tahoma" w:hAnsi="Tahoma" w:cs="Tahoma"/>
          <w:sz w:val="22"/>
          <w:szCs w:val="22"/>
        </w:rPr>
      </w:pPr>
      <w:hyperlink r:id="rId24" w:history="1">
        <w:proofErr w:type="spellStart"/>
        <w:r w:rsidR="00673B94" w:rsidRPr="00A564FD">
          <w:rPr>
            <w:rStyle w:val="Hyperlink"/>
            <w:rFonts w:ascii="Tahoma" w:hAnsi="Tahoma" w:cs="Tahoma"/>
            <w:color w:val="000000"/>
            <w:sz w:val="22"/>
            <w:szCs w:val="22"/>
          </w:rPr>
          <w:t>PolioPlus</w:t>
        </w:r>
        <w:proofErr w:type="spellEnd"/>
        <w:r w:rsidR="00673B94" w:rsidRPr="00A564FD">
          <w:rPr>
            <w:rStyle w:val="Hyperlink"/>
            <w:rFonts w:ascii="Tahoma" w:hAnsi="Tahoma" w:cs="Tahoma"/>
            <w:color w:val="000000"/>
            <w:sz w:val="22"/>
            <w:szCs w:val="22"/>
          </w:rPr>
          <w:t xml:space="preserve"> Fund </w:t>
        </w:r>
      </w:hyperlink>
    </w:p>
    <w:p w:rsidR="00673B94" w:rsidRPr="001773B8" w:rsidRDefault="00673B94" w:rsidP="00673B94">
      <w:pPr>
        <w:pStyle w:val="Heading2"/>
        <w:rPr>
          <w:i w:val="0"/>
        </w:rPr>
      </w:pPr>
      <w:r w:rsidRPr="001773B8">
        <w:rPr>
          <w:i w:val="0"/>
        </w:rPr>
        <w:t xml:space="preserve">Annual Fund </w:t>
      </w:r>
    </w:p>
    <w:p w:rsidR="00673B94" w:rsidRPr="00751456" w:rsidRDefault="00673B94" w:rsidP="00673B94">
      <w:pPr>
        <w:jc w:val="both"/>
        <w:rPr>
          <w:rFonts w:ascii="Tahoma" w:hAnsi="Tahoma" w:cs="Tahoma"/>
          <w:sz w:val="22"/>
          <w:szCs w:val="22"/>
        </w:rPr>
      </w:pPr>
      <w:r w:rsidRPr="00751456">
        <w:rPr>
          <w:rFonts w:ascii="Tahoma" w:hAnsi="Tahoma" w:cs="Tahoma"/>
          <w:sz w:val="22"/>
          <w:szCs w:val="22"/>
        </w:rPr>
        <w:t xml:space="preserve">Make a difference. Make a contribution. </w:t>
      </w:r>
    </w:p>
    <w:p w:rsidR="00673B94" w:rsidRPr="00751456" w:rsidRDefault="00673B94" w:rsidP="00F9122A">
      <w:pPr>
        <w:pStyle w:val="intro"/>
        <w:spacing w:line="240" w:lineRule="auto"/>
        <w:jc w:val="both"/>
        <w:rPr>
          <w:rFonts w:ascii="Tahoma" w:hAnsi="Tahoma" w:cs="Tahoma"/>
          <w:sz w:val="22"/>
          <w:szCs w:val="22"/>
        </w:rPr>
      </w:pPr>
      <w:r w:rsidRPr="00751456">
        <w:rPr>
          <w:rStyle w:val="Strong"/>
          <w:rFonts w:ascii="Tahoma" w:hAnsi="Tahoma" w:cs="Tahoma"/>
          <w:sz w:val="22"/>
          <w:szCs w:val="22"/>
        </w:rPr>
        <w:t>T</w:t>
      </w:r>
      <w:r w:rsidRPr="00751456">
        <w:rPr>
          <w:rFonts w:ascii="Tahoma" w:hAnsi="Tahoma" w:cs="Tahoma"/>
          <w:sz w:val="22"/>
          <w:szCs w:val="22"/>
        </w:rPr>
        <w:t xml:space="preserve">he Annual Fund makes it possible for Rotary clubs to transform lives worldwide. Your generous support funds local and international projects that advance The Rotary Foundation’s mission. All contributions to the fund are spent on </w:t>
      </w:r>
      <w:hyperlink r:id="rId25" w:history="1">
        <w:r w:rsidRPr="00751456">
          <w:rPr>
            <w:rStyle w:val="Hyperlink"/>
            <w:rFonts w:ascii="Tahoma" w:hAnsi="Tahoma" w:cs="Tahoma"/>
            <w:color w:val="000000"/>
            <w:sz w:val="22"/>
            <w:szCs w:val="22"/>
          </w:rPr>
          <w:t xml:space="preserve">quality Rotary projects. </w:t>
        </w:r>
      </w:hyperlink>
      <w:r w:rsidRPr="00751456">
        <w:rPr>
          <w:rFonts w:ascii="Tahoma" w:hAnsi="Tahoma" w:cs="Tahoma"/>
          <w:sz w:val="22"/>
          <w:szCs w:val="22"/>
        </w:rPr>
        <w:t xml:space="preserve"> </w:t>
      </w:r>
    </w:p>
    <w:p w:rsidR="00673B94" w:rsidRDefault="00673B94" w:rsidP="00673B94">
      <w:pPr>
        <w:pStyle w:val="NormalWeb"/>
        <w:jc w:val="both"/>
        <w:rPr>
          <w:rStyle w:val="Strong"/>
          <w:rFonts w:ascii="Tahoma" w:hAnsi="Tahoma" w:cs="Tahoma"/>
          <w:sz w:val="22"/>
          <w:szCs w:val="22"/>
        </w:rPr>
      </w:pPr>
      <w:r w:rsidRPr="00751456">
        <w:rPr>
          <w:rFonts w:ascii="Tahoma" w:hAnsi="Tahoma" w:cs="Tahoma"/>
          <w:sz w:val="22"/>
          <w:szCs w:val="22"/>
        </w:rPr>
        <w:t xml:space="preserve">The Every Rotarian, Every Year (EREY) initiative encourages all Rotary club members to help us reach our goal to support The Rotary Foundation financially each year. </w:t>
      </w:r>
    </w:p>
    <w:p w:rsidR="00673B94" w:rsidRPr="00673B94" w:rsidRDefault="00673B94" w:rsidP="00673B94">
      <w:pPr>
        <w:pStyle w:val="NormalWeb"/>
        <w:jc w:val="both"/>
        <w:rPr>
          <w:rFonts w:ascii="Tahoma" w:hAnsi="Tahoma" w:cs="Tahoma"/>
          <w:b/>
          <w:sz w:val="22"/>
          <w:szCs w:val="22"/>
        </w:rPr>
      </w:pPr>
      <w:r w:rsidRPr="00673B94">
        <w:rPr>
          <w:rFonts w:ascii="Tahoma" w:hAnsi="Tahoma" w:cs="Tahoma"/>
          <w:b/>
          <w:sz w:val="22"/>
          <w:szCs w:val="22"/>
        </w:rPr>
        <w:t xml:space="preserve">Designating your gift </w:t>
      </w:r>
    </w:p>
    <w:p w:rsidR="00673B94" w:rsidRPr="00751456" w:rsidRDefault="00673B94" w:rsidP="00673B94">
      <w:pPr>
        <w:pStyle w:val="NormalWeb"/>
        <w:jc w:val="both"/>
        <w:rPr>
          <w:rFonts w:ascii="Tahoma" w:hAnsi="Tahoma" w:cs="Tahoma"/>
          <w:sz w:val="22"/>
          <w:szCs w:val="22"/>
        </w:rPr>
      </w:pPr>
      <w:r w:rsidRPr="00751456">
        <w:rPr>
          <w:rFonts w:ascii="Tahoma" w:hAnsi="Tahoma" w:cs="Tahoma"/>
          <w:sz w:val="22"/>
          <w:szCs w:val="22"/>
        </w:rPr>
        <w:t xml:space="preserve">You can direct your Annual Fund gift to </w:t>
      </w:r>
      <w:r w:rsidRPr="00751456">
        <w:rPr>
          <w:rFonts w:ascii="Tahoma" w:hAnsi="Tahoma" w:cs="Tahoma"/>
          <w:i/>
          <w:iCs/>
          <w:sz w:val="22"/>
          <w:szCs w:val="22"/>
        </w:rPr>
        <w:t xml:space="preserve">SHARE, </w:t>
      </w:r>
      <w:r w:rsidRPr="00751456">
        <w:rPr>
          <w:rFonts w:ascii="Tahoma" w:hAnsi="Tahoma" w:cs="Tahoma"/>
          <w:sz w:val="22"/>
          <w:szCs w:val="22"/>
        </w:rPr>
        <w:t xml:space="preserve">the World Fund, or an area of focus fund. </w:t>
      </w:r>
    </w:p>
    <w:p w:rsidR="00673B94" w:rsidRPr="00751456" w:rsidRDefault="00673B94" w:rsidP="00673B94">
      <w:pPr>
        <w:pStyle w:val="NormalWeb"/>
        <w:jc w:val="both"/>
        <w:rPr>
          <w:rFonts w:ascii="Tahoma" w:hAnsi="Tahoma" w:cs="Tahoma"/>
          <w:sz w:val="22"/>
          <w:szCs w:val="22"/>
        </w:rPr>
      </w:pPr>
      <w:r w:rsidRPr="00751456">
        <w:rPr>
          <w:rStyle w:val="Strong"/>
          <w:rFonts w:ascii="Tahoma" w:hAnsi="Tahoma" w:cs="Tahoma"/>
          <w:sz w:val="22"/>
          <w:szCs w:val="22"/>
        </w:rPr>
        <w:t xml:space="preserve">SHARE </w:t>
      </w:r>
      <w:r w:rsidRPr="00751456">
        <w:rPr>
          <w:rFonts w:ascii="Tahoma" w:hAnsi="Tahoma" w:cs="Tahoma"/>
          <w:sz w:val="22"/>
          <w:szCs w:val="22"/>
        </w:rPr>
        <w:t xml:space="preserve">is the primary source of funding for Rotary Foundation programs. It's also the only Annual Fund designation that generates funding for the District Designated Fund. Rotary districts use their DDF to pay for the Foundation activities they choose to participate in. </w:t>
      </w:r>
    </w:p>
    <w:p w:rsidR="00673B94" w:rsidRPr="00751456" w:rsidRDefault="00673B94" w:rsidP="00673B94">
      <w:pPr>
        <w:pStyle w:val="NormalWeb"/>
        <w:jc w:val="both"/>
        <w:rPr>
          <w:rFonts w:ascii="Tahoma" w:hAnsi="Tahoma" w:cs="Tahoma"/>
          <w:sz w:val="22"/>
          <w:szCs w:val="22"/>
        </w:rPr>
      </w:pPr>
      <w:r w:rsidRPr="00751456">
        <w:rPr>
          <w:rStyle w:val="Strong"/>
          <w:rFonts w:ascii="Tahoma" w:hAnsi="Tahoma" w:cs="Tahoma"/>
          <w:sz w:val="22"/>
          <w:szCs w:val="22"/>
        </w:rPr>
        <w:lastRenderedPageBreak/>
        <w:t xml:space="preserve">World Fund </w:t>
      </w:r>
      <w:r w:rsidRPr="00751456">
        <w:rPr>
          <w:rFonts w:ascii="Tahoma" w:hAnsi="Tahoma" w:cs="Tahoma"/>
          <w:sz w:val="22"/>
          <w:szCs w:val="22"/>
        </w:rPr>
        <w:t xml:space="preserve">contributions provide the Foundation’s portion of funding for approved grants. Through the World Fund, the Foundation Trustees can allocate funds where the needs are the greatest.   </w:t>
      </w:r>
    </w:p>
    <w:p w:rsidR="00673B94" w:rsidRDefault="00673B94" w:rsidP="00673B94">
      <w:pPr>
        <w:pStyle w:val="NormalWeb"/>
        <w:jc w:val="both"/>
        <w:rPr>
          <w:rFonts w:ascii="Tahoma" w:hAnsi="Tahoma" w:cs="Tahoma"/>
          <w:sz w:val="22"/>
          <w:szCs w:val="22"/>
        </w:rPr>
      </w:pPr>
      <w:r w:rsidRPr="00751456">
        <w:rPr>
          <w:rStyle w:val="Strong"/>
          <w:rFonts w:ascii="Tahoma" w:hAnsi="Tahoma" w:cs="Tahoma"/>
          <w:sz w:val="22"/>
          <w:szCs w:val="22"/>
        </w:rPr>
        <w:t xml:space="preserve">Areas of focus </w:t>
      </w:r>
      <w:r w:rsidRPr="00751456">
        <w:rPr>
          <w:rFonts w:ascii="Tahoma" w:hAnsi="Tahoma" w:cs="Tahoma"/>
          <w:sz w:val="22"/>
          <w:szCs w:val="22"/>
        </w:rPr>
        <w:t xml:space="preserve">contributions provide the Foundation's portion of funding for activities addressing critical humanitarian issues and needs. </w:t>
      </w:r>
    </w:p>
    <w:p w:rsidR="00673B94" w:rsidRPr="00751456" w:rsidRDefault="00673B94" w:rsidP="00673B94">
      <w:pPr>
        <w:pStyle w:val="Heading2"/>
        <w:jc w:val="both"/>
        <w:rPr>
          <w:rFonts w:ascii="Tahoma" w:hAnsi="Tahoma" w:cs="Tahoma"/>
          <w:i w:val="0"/>
          <w:sz w:val="22"/>
          <w:szCs w:val="22"/>
        </w:rPr>
      </w:pPr>
      <w:r w:rsidRPr="00751456">
        <w:rPr>
          <w:rFonts w:ascii="Tahoma" w:hAnsi="Tahoma" w:cs="Tahoma"/>
          <w:i w:val="0"/>
          <w:sz w:val="22"/>
          <w:szCs w:val="22"/>
        </w:rPr>
        <w:t>The Permanent Fund: The Rotary Foundation’s endowment fund</w:t>
      </w:r>
    </w:p>
    <w:p w:rsidR="00673B94" w:rsidRPr="00751456" w:rsidRDefault="00673B94" w:rsidP="00C30CF9">
      <w:pPr>
        <w:pStyle w:val="intro"/>
        <w:spacing w:line="240" w:lineRule="auto"/>
        <w:jc w:val="both"/>
        <w:rPr>
          <w:rFonts w:ascii="Tahoma" w:hAnsi="Tahoma" w:cs="Tahoma"/>
          <w:sz w:val="22"/>
          <w:szCs w:val="22"/>
        </w:rPr>
      </w:pPr>
      <w:r w:rsidRPr="00751456">
        <w:rPr>
          <w:rFonts w:ascii="Tahoma" w:hAnsi="Tahoma" w:cs="Tahoma"/>
          <w:sz w:val="22"/>
          <w:szCs w:val="22"/>
        </w:rPr>
        <w:t xml:space="preserve"> This fund enables individuals to combine their gifts into a significant force to address the world’s greatest needs for generations to come. </w:t>
      </w:r>
    </w:p>
    <w:p w:rsidR="00673B94" w:rsidRPr="00751456" w:rsidRDefault="00673B94" w:rsidP="00673B94">
      <w:pPr>
        <w:pStyle w:val="NormalWeb"/>
        <w:jc w:val="both"/>
        <w:rPr>
          <w:rFonts w:ascii="Tahoma" w:hAnsi="Tahoma" w:cs="Tahoma"/>
          <w:sz w:val="22"/>
          <w:szCs w:val="22"/>
        </w:rPr>
      </w:pPr>
      <w:r w:rsidRPr="00751456">
        <w:rPr>
          <w:rFonts w:ascii="Tahoma" w:hAnsi="Tahoma" w:cs="Tahoma"/>
          <w:sz w:val="22"/>
          <w:szCs w:val="22"/>
        </w:rPr>
        <w:t xml:space="preserve">The initial target of US$200 million for the Permanent Fund was met in 2005, six years ahead of schedule. The next target is $1 billion by 2025. </w:t>
      </w:r>
    </w:p>
    <w:p w:rsidR="00673B94" w:rsidRPr="001773B8" w:rsidRDefault="00673B94" w:rsidP="00673B94">
      <w:pPr>
        <w:pStyle w:val="Heading1"/>
        <w:jc w:val="both"/>
        <w:rPr>
          <w:rFonts w:ascii="Tahoma" w:hAnsi="Tahoma" w:cs="Tahoma"/>
          <w:b w:val="0"/>
          <w:sz w:val="22"/>
          <w:szCs w:val="22"/>
        </w:rPr>
      </w:pPr>
      <w:r w:rsidRPr="001773B8">
        <w:rPr>
          <w:rFonts w:ascii="Tahoma" w:hAnsi="Tahoma" w:cs="Tahoma"/>
          <w:b w:val="0"/>
          <w:sz w:val="22"/>
          <w:szCs w:val="22"/>
        </w:rPr>
        <w:t>In a Rotary year, about $8 million from the Permanent Fund is made available to support Foundation</w:t>
      </w:r>
    </w:p>
    <w:p w:rsidR="00673B94" w:rsidRPr="001773B8" w:rsidRDefault="00673B94" w:rsidP="00673B94">
      <w:pPr>
        <w:pStyle w:val="Heading1"/>
        <w:jc w:val="both"/>
        <w:rPr>
          <w:rFonts w:ascii="Tahoma" w:hAnsi="Tahoma" w:cs="Tahoma"/>
          <w:sz w:val="22"/>
          <w:szCs w:val="22"/>
        </w:rPr>
      </w:pPr>
      <w:r w:rsidRPr="001773B8">
        <w:rPr>
          <w:rFonts w:ascii="Tahoma" w:hAnsi="Tahoma" w:cs="Tahoma"/>
          <w:sz w:val="22"/>
          <w:szCs w:val="22"/>
        </w:rPr>
        <w:t xml:space="preserve"> </w:t>
      </w:r>
      <w:proofErr w:type="spellStart"/>
      <w:r w:rsidRPr="001773B8">
        <w:rPr>
          <w:rFonts w:ascii="Tahoma" w:hAnsi="Tahoma" w:cs="Tahoma"/>
          <w:sz w:val="22"/>
          <w:szCs w:val="22"/>
        </w:rPr>
        <w:t>PolioPlus</w:t>
      </w:r>
      <w:proofErr w:type="spellEnd"/>
      <w:r w:rsidRPr="001773B8">
        <w:rPr>
          <w:rFonts w:ascii="Tahoma" w:hAnsi="Tahoma" w:cs="Tahoma"/>
          <w:sz w:val="22"/>
          <w:szCs w:val="22"/>
        </w:rPr>
        <w:t xml:space="preserve"> Fund</w:t>
      </w:r>
    </w:p>
    <w:p w:rsidR="00673B94" w:rsidRPr="001773B8" w:rsidRDefault="00F9122A" w:rsidP="00673B94">
      <w:pPr>
        <w:jc w:val="both"/>
        <w:rPr>
          <w:rFonts w:ascii="Tahoma" w:hAnsi="Tahoma" w:cs="Tahoma"/>
          <w:sz w:val="22"/>
          <w:szCs w:val="22"/>
        </w:rPr>
      </w:pPr>
      <w:r>
        <w:rPr>
          <w:rFonts w:ascii="Tahoma" w:hAnsi="Tahoma" w:cs="Tahoma"/>
          <w:sz w:val="22"/>
          <w:szCs w:val="22"/>
        </w:rPr>
        <w:t>S</w:t>
      </w:r>
      <w:r w:rsidR="00673B94" w:rsidRPr="001773B8">
        <w:rPr>
          <w:rFonts w:ascii="Tahoma" w:hAnsi="Tahoma" w:cs="Tahoma"/>
          <w:sz w:val="22"/>
          <w:szCs w:val="22"/>
        </w:rPr>
        <w:t xml:space="preserve">ince the </w:t>
      </w:r>
      <w:hyperlink r:id="rId26" w:history="1">
        <w:proofErr w:type="spellStart"/>
        <w:r w:rsidR="00673B94" w:rsidRPr="001773B8">
          <w:rPr>
            <w:rStyle w:val="Hyperlink"/>
            <w:rFonts w:ascii="Tahoma" w:hAnsi="Tahoma" w:cs="Tahoma"/>
            <w:color w:val="000000"/>
            <w:sz w:val="22"/>
            <w:szCs w:val="22"/>
          </w:rPr>
          <w:t>PolioPlus</w:t>
        </w:r>
        <w:proofErr w:type="spellEnd"/>
        <w:r w:rsidR="00673B94" w:rsidRPr="001773B8">
          <w:rPr>
            <w:rStyle w:val="Hyperlink"/>
            <w:rFonts w:ascii="Tahoma" w:hAnsi="Tahoma" w:cs="Tahoma"/>
            <w:sz w:val="22"/>
            <w:szCs w:val="22"/>
          </w:rPr>
          <w:t xml:space="preserve"> </w:t>
        </w:r>
      </w:hyperlink>
      <w:r w:rsidR="00673B94" w:rsidRPr="001773B8">
        <w:rPr>
          <w:rFonts w:ascii="Tahoma" w:hAnsi="Tahoma" w:cs="Tahoma"/>
          <w:sz w:val="22"/>
          <w:szCs w:val="22"/>
        </w:rPr>
        <w:t xml:space="preserve">program's inception in 1985, more than two billion children have received oral polio vaccine. But Rotary's work is not done: The disease has not yet been </w:t>
      </w:r>
      <w:proofErr w:type="gramStart"/>
      <w:r w:rsidR="00673B94" w:rsidRPr="001773B8">
        <w:rPr>
          <w:rFonts w:ascii="Tahoma" w:hAnsi="Tahoma" w:cs="Tahoma"/>
          <w:sz w:val="22"/>
          <w:szCs w:val="22"/>
        </w:rPr>
        <w:t>eradicated  More</w:t>
      </w:r>
      <w:proofErr w:type="gramEnd"/>
      <w:r w:rsidR="00673B94" w:rsidRPr="001773B8">
        <w:rPr>
          <w:rFonts w:ascii="Tahoma" w:hAnsi="Tahoma" w:cs="Tahoma"/>
          <w:sz w:val="22"/>
          <w:szCs w:val="22"/>
        </w:rPr>
        <w:t xml:space="preserve"> is needed to end polio. </w:t>
      </w:r>
    </w:p>
    <w:p w:rsidR="00F20E3F" w:rsidRPr="00047367" w:rsidRDefault="00F20E3F" w:rsidP="00F20E3F">
      <w:pPr>
        <w:jc w:val="both"/>
        <w:rPr>
          <w:rFonts w:ascii="Tahoma" w:hAnsi="Tahoma" w:cs="Tahoma"/>
          <w:color w:val="005DAA"/>
          <w:sz w:val="22"/>
          <w:szCs w:val="22"/>
        </w:rPr>
      </w:pPr>
      <w:r w:rsidRPr="00047367">
        <w:rPr>
          <w:rFonts w:ascii="Tahoma" w:hAnsi="Tahoma" w:cs="Tahoma"/>
          <w:b/>
          <w:sz w:val="22"/>
          <w:szCs w:val="22"/>
        </w:rPr>
        <w:t>Future Vision</w:t>
      </w:r>
      <w:r>
        <w:rPr>
          <w:rFonts w:ascii="Tahoma" w:hAnsi="Tahoma" w:cs="Tahoma"/>
          <w:b/>
          <w:sz w:val="22"/>
          <w:szCs w:val="22"/>
        </w:rPr>
        <w:t xml:space="preserve"> </w:t>
      </w:r>
      <w:r w:rsidRPr="00047367">
        <w:rPr>
          <w:rFonts w:ascii="Tahoma" w:hAnsi="Tahoma" w:cs="Tahoma"/>
          <w:sz w:val="22"/>
          <w:szCs w:val="22"/>
        </w:rPr>
        <w:t>The Future Vision Plan is</w:t>
      </w:r>
      <w:r>
        <w:rPr>
          <w:rFonts w:ascii="Tahoma" w:hAnsi="Tahoma" w:cs="Tahoma"/>
          <w:sz w:val="22"/>
          <w:szCs w:val="22"/>
        </w:rPr>
        <w:t xml:space="preserve"> </w:t>
      </w:r>
      <w:r w:rsidRPr="00047367">
        <w:rPr>
          <w:rFonts w:ascii="Tahoma" w:hAnsi="Tahoma" w:cs="Tahoma"/>
          <w:sz w:val="22"/>
          <w:szCs w:val="22"/>
        </w:rPr>
        <w:t>The Rotary Foundation’s new model to support district and club humanitarian and educational projects.</w:t>
      </w:r>
      <w:r w:rsidRPr="00047367">
        <w:rPr>
          <w:rFonts w:ascii="Tahoma" w:hAnsi="Tahoma" w:cs="Tahoma"/>
          <w:color w:val="005DAA"/>
          <w:sz w:val="22"/>
          <w:szCs w:val="22"/>
        </w:rPr>
        <w:t xml:space="preserve"> </w:t>
      </w:r>
    </w:p>
    <w:p w:rsidR="00F20E3F" w:rsidRPr="00047367" w:rsidRDefault="00F20E3F" w:rsidP="00F20E3F">
      <w:pPr>
        <w:jc w:val="both"/>
        <w:rPr>
          <w:rFonts w:ascii="Tahoma" w:hAnsi="Tahoma" w:cs="Tahoma"/>
          <w:color w:val="000000"/>
          <w:sz w:val="22"/>
          <w:szCs w:val="22"/>
        </w:rPr>
      </w:pPr>
      <w:r w:rsidRPr="00047367">
        <w:rPr>
          <w:rFonts w:ascii="Tahoma" w:hAnsi="Tahoma" w:cs="Tahoma"/>
          <w:b/>
          <w:color w:val="000000"/>
          <w:sz w:val="22"/>
          <w:szCs w:val="22"/>
        </w:rPr>
        <w:t>Grants</w:t>
      </w:r>
      <w:r>
        <w:rPr>
          <w:rFonts w:ascii="Tahoma" w:hAnsi="Tahoma" w:cs="Tahoma"/>
          <w:b/>
          <w:color w:val="000000"/>
          <w:sz w:val="22"/>
          <w:szCs w:val="22"/>
        </w:rPr>
        <w:t xml:space="preserve"> </w:t>
      </w:r>
      <w:r w:rsidRPr="00047367">
        <w:rPr>
          <w:rFonts w:ascii="Tahoma" w:hAnsi="Tahoma" w:cs="Tahoma"/>
          <w:color w:val="000000"/>
          <w:sz w:val="22"/>
          <w:szCs w:val="22"/>
        </w:rPr>
        <w:t>Under Future Vision, the Foundation offers two types of grants: district grants and global grants.</w:t>
      </w:r>
    </w:p>
    <w:p w:rsidR="00F20E3F" w:rsidRPr="00047367" w:rsidRDefault="00F20E3F" w:rsidP="00F20E3F">
      <w:pPr>
        <w:autoSpaceDE w:val="0"/>
        <w:autoSpaceDN w:val="0"/>
        <w:adjustRightInd w:val="0"/>
        <w:jc w:val="both"/>
        <w:rPr>
          <w:rFonts w:ascii="Tahoma" w:hAnsi="Tahoma" w:cs="Tahoma"/>
          <w:color w:val="000000"/>
          <w:sz w:val="22"/>
          <w:szCs w:val="22"/>
        </w:rPr>
      </w:pPr>
      <w:r w:rsidRPr="00C30CF9">
        <w:rPr>
          <w:rFonts w:ascii="Tahoma" w:hAnsi="Tahoma" w:cs="Tahoma"/>
          <w:b/>
          <w:color w:val="000000"/>
          <w:sz w:val="22"/>
          <w:szCs w:val="22"/>
        </w:rPr>
        <w:t>District grants</w:t>
      </w:r>
      <w:r>
        <w:rPr>
          <w:rFonts w:ascii="Tahoma" w:hAnsi="Tahoma" w:cs="Tahoma"/>
          <w:color w:val="000000"/>
          <w:sz w:val="22"/>
          <w:szCs w:val="22"/>
        </w:rPr>
        <w:t xml:space="preserve">: </w:t>
      </w:r>
      <w:r w:rsidRPr="00047367">
        <w:rPr>
          <w:rFonts w:ascii="Tahoma" w:hAnsi="Tahoma" w:cs="Tahoma"/>
          <w:color w:val="000000"/>
          <w:sz w:val="22"/>
          <w:szCs w:val="22"/>
        </w:rPr>
        <w:t>District grants are block grants that allow clubs and districts to address immediate needs in their</w:t>
      </w:r>
      <w:r>
        <w:rPr>
          <w:rFonts w:ascii="Tahoma" w:hAnsi="Tahoma" w:cs="Tahoma"/>
          <w:color w:val="000000"/>
          <w:sz w:val="22"/>
          <w:szCs w:val="22"/>
        </w:rPr>
        <w:t xml:space="preserve"> </w:t>
      </w:r>
      <w:r w:rsidRPr="00047367">
        <w:rPr>
          <w:rFonts w:ascii="Tahoma" w:hAnsi="Tahoma" w:cs="Tahoma"/>
          <w:color w:val="000000"/>
          <w:sz w:val="22"/>
          <w:szCs w:val="22"/>
        </w:rPr>
        <w:t xml:space="preserve">communities and abroad. Districts may request up to 50 percent of their District Designated Fund (DDF) for one grant annually. Districts that request less than 50 percent may use the remaining DDF to support </w:t>
      </w:r>
      <w:proofErr w:type="spellStart"/>
      <w:r w:rsidRPr="00047367">
        <w:rPr>
          <w:rFonts w:ascii="Tahoma" w:hAnsi="Tahoma" w:cs="Tahoma"/>
          <w:color w:val="000000"/>
          <w:sz w:val="22"/>
          <w:szCs w:val="22"/>
        </w:rPr>
        <w:t>PolioPlus</w:t>
      </w:r>
      <w:proofErr w:type="spellEnd"/>
      <w:r w:rsidRPr="00047367">
        <w:rPr>
          <w:rFonts w:ascii="Tahoma" w:hAnsi="Tahoma" w:cs="Tahoma"/>
          <w:color w:val="000000"/>
          <w:sz w:val="22"/>
          <w:szCs w:val="22"/>
        </w:rPr>
        <w:t xml:space="preserve"> or participate in a global grant. The district manages and disburses the funds to support district- and club-sponsored activities, including vocational training teams, scholarships, and humanitarian service projects, provided they are aligned with the Foundation’s mission.</w:t>
      </w:r>
    </w:p>
    <w:p w:rsidR="00F20E3F" w:rsidRPr="00047367" w:rsidRDefault="00F20E3F" w:rsidP="00F20E3F">
      <w:pPr>
        <w:autoSpaceDE w:val="0"/>
        <w:autoSpaceDN w:val="0"/>
        <w:adjustRightInd w:val="0"/>
        <w:jc w:val="both"/>
        <w:rPr>
          <w:rFonts w:ascii="Tahoma" w:hAnsi="Tahoma" w:cs="Tahoma"/>
          <w:color w:val="000000"/>
          <w:sz w:val="22"/>
          <w:szCs w:val="22"/>
        </w:rPr>
      </w:pPr>
      <w:r w:rsidRPr="00C30CF9">
        <w:rPr>
          <w:rFonts w:ascii="Tahoma" w:hAnsi="Tahoma" w:cs="Tahoma"/>
          <w:b/>
          <w:color w:val="000000"/>
          <w:sz w:val="22"/>
          <w:szCs w:val="22"/>
        </w:rPr>
        <w:t>Global grants</w:t>
      </w:r>
      <w:r>
        <w:rPr>
          <w:rFonts w:ascii="Tahoma" w:hAnsi="Tahoma" w:cs="Tahoma"/>
          <w:color w:val="000000"/>
          <w:sz w:val="22"/>
          <w:szCs w:val="22"/>
        </w:rPr>
        <w:t>-</w:t>
      </w:r>
      <w:r w:rsidRPr="00047367">
        <w:rPr>
          <w:rFonts w:ascii="Tahoma" w:hAnsi="Tahoma" w:cs="Tahoma"/>
          <w:color w:val="000000"/>
          <w:sz w:val="22"/>
          <w:szCs w:val="22"/>
        </w:rPr>
        <w:t xml:space="preserve">Global grants offer opportunities to participate in strategically focused, high-impact </w:t>
      </w:r>
      <w:r w:rsidRPr="00047367">
        <w:rPr>
          <w:rFonts w:ascii="Tahoma" w:hAnsi="Tahoma" w:cs="Tahoma"/>
          <w:color w:val="000000"/>
          <w:sz w:val="22"/>
          <w:szCs w:val="22"/>
        </w:rPr>
        <w:lastRenderedPageBreak/>
        <w:t>activities with support from the Foundation ranging from US$15,000 to $200,000. These grants fund large international humanitarian projects, vocational training teams, and scholarships that have sustainable, measurable outcomes in one or more of the areas of focus. Activities may be carried out individually or in combination — for example, one grant may support a vocational training team and a related humanitarian project. Clubs and districts can either create their own grant projects or sponsor packaged grants developed by the Foundation with its strategic partners.</w:t>
      </w:r>
    </w:p>
    <w:p w:rsidR="00F20E3F" w:rsidRPr="00047367" w:rsidRDefault="00F20E3F" w:rsidP="00F20E3F">
      <w:pPr>
        <w:autoSpaceDE w:val="0"/>
        <w:autoSpaceDN w:val="0"/>
        <w:adjustRightInd w:val="0"/>
        <w:jc w:val="both"/>
        <w:rPr>
          <w:rFonts w:ascii="Tahoma" w:hAnsi="Tahoma" w:cs="Tahoma"/>
          <w:i/>
          <w:iCs/>
          <w:color w:val="000000"/>
          <w:sz w:val="22"/>
          <w:szCs w:val="22"/>
        </w:rPr>
      </w:pPr>
      <w:r w:rsidRPr="00047367">
        <w:rPr>
          <w:rFonts w:ascii="Tahoma" w:hAnsi="Tahoma" w:cs="Tahoma"/>
          <w:i/>
          <w:iCs/>
          <w:color w:val="000000"/>
          <w:sz w:val="22"/>
          <w:szCs w:val="22"/>
        </w:rPr>
        <w:t>Club- and district-developed global grants</w:t>
      </w:r>
    </w:p>
    <w:p w:rsidR="00F20E3F" w:rsidRPr="00047367" w:rsidRDefault="00F20E3F" w:rsidP="00F20E3F">
      <w:pPr>
        <w:autoSpaceDE w:val="0"/>
        <w:autoSpaceDN w:val="0"/>
        <w:adjustRightInd w:val="0"/>
        <w:jc w:val="both"/>
        <w:rPr>
          <w:rFonts w:ascii="Tahoma" w:hAnsi="Tahoma" w:cs="Tahoma"/>
          <w:color w:val="000000"/>
          <w:sz w:val="22"/>
          <w:szCs w:val="22"/>
        </w:rPr>
      </w:pPr>
      <w:r w:rsidRPr="00047367">
        <w:rPr>
          <w:rFonts w:ascii="Tahoma" w:hAnsi="Tahoma" w:cs="Tahoma"/>
          <w:color w:val="000000"/>
          <w:sz w:val="22"/>
          <w:szCs w:val="22"/>
        </w:rPr>
        <w:t>These grants offer a minimum World Fund award of $15,000, for a minimum project budget of $30,000. The World Fund award is based on a 100 percent match of DDF allocations or a 50</w:t>
      </w:r>
    </w:p>
    <w:p w:rsidR="00F20E3F" w:rsidRPr="00047367" w:rsidRDefault="00F20E3F" w:rsidP="00F20E3F">
      <w:pPr>
        <w:autoSpaceDE w:val="0"/>
        <w:autoSpaceDN w:val="0"/>
        <w:adjustRightInd w:val="0"/>
        <w:jc w:val="both"/>
        <w:rPr>
          <w:rFonts w:ascii="Tahoma" w:hAnsi="Tahoma" w:cs="Tahoma"/>
          <w:color w:val="000000"/>
          <w:sz w:val="22"/>
          <w:szCs w:val="22"/>
        </w:rPr>
      </w:pPr>
      <w:proofErr w:type="gramStart"/>
      <w:r w:rsidRPr="00047367">
        <w:rPr>
          <w:rFonts w:ascii="Tahoma" w:hAnsi="Tahoma" w:cs="Tahoma"/>
          <w:color w:val="000000"/>
          <w:sz w:val="22"/>
          <w:szCs w:val="22"/>
        </w:rPr>
        <w:t>percent</w:t>
      </w:r>
      <w:proofErr w:type="gramEnd"/>
      <w:r w:rsidRPr="00047367">
        <w:rPr>
          <w:rFonts w:ascii="Tahoma" w:hAnsi="Tahoma" w:cs="Tahoma"/>
          <w:color w:val="000000"/>
          <w:sz w:val="22"/>
          <w:szCs w:val="22"/>
        </w:rPr>
        <w:t xml:space="preserve"> match of cash contributions. Global grants must be sponsored by two clubs or districts: a host partner in the country where the activity takes place and an international partner outside the country. When planning a project, sponsors should conduct a thorough needs assessment that explores the pressing needs in the project location along with the club and community resources available to address them.</w:t>
      </w:r>
    </w:p>
    <w:p w:rsidR="00F20E3F" w:rsidRPr="00F20E3F" w:rsidRDefault="00F20E3F" w:rsidP="00F20E3F">
      <w:pPr>
        <w:autoSpaceDE w:val="0"/>
        <w:autoSpaceDN w:val="0"/>
        <w:adjustRightInd w:val="0"/>
        <w:jc w:val="both"/>
        <w:rPr>
          <w:rFonts w:ascii="Tahoma" w:hAnsi="Tahoma" w:cs="Tahoma"/>
          <w:b/>
          <w:sz w:val="22"/>
          <w:szCs w:val="22"/>
        </w:rPr>
      </w:pPr>
      <w:r w:rsidRPr="00F20E3F">
        <w:rPr>
          <w:rFonts w:ascii="Tahoma" w:hAnsi="Tahoma" w:cs="Tahoma"/>
          <w:b/>
          <w:sz w:val="22"/>
          <w:szCs w:val="22"/>
        </w:rPr>
        <w:t>Areas of focus</w:t>
      </w:r>
    </w:p>
    <w:p w:rsidR="00F20E3F" w:rsidRPr="00047367" w:rsidRDefault="00F20E3F" w:rsidP="00F20E3F">
      <w:pPr>
        <w:autoSpaceDE w:val="0"/>
        <w:autoSpaceDN w:val="0"/>
        <w:adjustRightInd w:val="0"/>
        <w:jc w:val="both"/>
        <w:rPr>
          <w:rFonts w:ascii="Tahoma" w:hAnsi="Tahoma" w:cs="Tahoma"/>
          <w:color w:val="000000"/>
          <w:sz w:val="22"/>
          <w:szCs w:val="22"/>
        </w:rPr>
      </w:pPr>
      <w:r w:rsidRPr="00047367">
        <w:rPr>
          <w:rFonts w:ascii="Tahoma" w:hAnsi="Tahoma" w:cs="Tahoma"/>
          <w:color w:val="000000"/>
          <w:sz w:val="22"/>
          <w:szCs w:val="22"/>
        </w:rPr>
        <w:t xml:space="preserve">After examining the range of humanitarian issues that Rotarians address worldwide, </w:t>
      </w:r>
      <w:proofErr w:type="gramStart"/>
      <w:r w:rsidRPr="00047367">
        <w:rPr>
          <w:rFonts w:ascii="Tahoma" w:hAnsi="Tahoma" w:cs="Tahoma"/>
          <w:color w:val="000000"/>
          <w:sz w:val="22"/>
          <w:szCs w:val="22"/>
        </w:rPr>
        <w:t>the  Foundation</w:t>
      </w:r>
      <w:proofErr w:type="gramEnd"/>
      <w:r w:rsidRPr="00047367">
        <w:rPr>
          <w:rFonts w:ascii="Tahoma" w:hAnsi="Tahoma" w:cs="Tahoma"/>
          <w:color w:val="000000"/>
          <w:sz w:val="22"/>
          <w:szCs w:val="22"/>
        </w:rPr>
        <w:t xml:space="preserve"> Trustees identified six areas in which clubs and districts could best achieve substantive, quantifiable results. All projects, scholars, and vocational training teams funded by global grants should work toward specific</w:t>
      </w:r>
      <w:r>
        <w:rPr>
          <w:rFonts w:ascii="Tahoma" w:hAnsi="Tahoma" w:cs="Tahoma"/>
          <w:color w:val="000000"/>
          <w:sz w:val="22"/>
          <w:szCs w:val="22"/>
        </w:rPr>
        <w:t xml:space="preserve"> </w:t>
      </w:r>
      <w:r w:rsidRPr="00047367">
        <w:rPr>
          <w:rFonts w:ascii="Tahoma" w:hAnsi="Tahoma" w:cs="Tahoma"/>
          <w:color w:val="000000"/>
          <w:sz w:val="22"/>
          <w:szCs w:val="22"/>
        </w:rPr>
        <w:t xml:space="preserve">goals within one or more of the following areas of focus: </w:t>
      </w:r>
    </w:p>
    <w:p w:rsidR="00F20E3F" w:rsidRPr="00624930" w:rsidRDefault="00F20E3F" w:rsidP="00F20E3F">
      <w:pPr>
        <w:autoSpaceDE w:val="0"/>
        <w:autoSpaceDN w:val="0"/>
        <w:adjustRightInd w:val="0"/>
        <w:jc w:val="both"/>
        <w:rPr>
          <w:rFonts w:ascii="Tahoma" w:hAnsi="Tahoma" w:cs="Tahoma"/>
          <w:b/>
          <w:color w:val="000000"/>
          <w:sz w:val="22"/>
          <w:szCs w:val="22"/>
        </w:rPr>
      </w:pPr>
      <w:r w:rsidRPr="00624930">
        <w:rPr>
          <w:rFonts w:ascii="Tahoma" w:hAnsi="Tahoma" w:cs="Tahoma"/>
          <w:b/>
          <w:color w:val="000000"/>
          <w:sz w:val="22"/>
          <w:szCs w:val="22"/>
        </w:rPr>
        <w:t>Peace and conflict prevention/resolution</w:t>
      </w:r>
    </w:p>
    <w:p w:rsidR="00F20E3F" w:rsidRPr="00624930" w:rsidRDefault="00F20E3F" w:rsidP="00F20E3F">
      <w:pPr>
        <w:autoSpaceDE w:val="0"/>
        <w:autoSpaceDN w:val="0"/>
        <w:adjustRightInd w:val="0"/>
        <w:jc w:val="both"/>
        <w:rPr>
          <w:rFonts w:ascii="Tahoma" w:hAnsi="Tahoma" w:cs="Tahoma"/>
          <w:b/>
          <w:color w:val="000000"/>
          <w:sz w:val="22"/>
          <w:szCs w:val="22"/>
        </w:rPr>
      </w:pPr>
      <w:r w:rsidRPr="00624930">
        <w:rPr>
          <w:rFonts w:ascii="Tahoma" w:hAnsi="Tahoma" w:cs="Tahoma"/>
          <w:b/>
          <w:color w:val="000000"/>
          <w:sz w:val="22"/>
          <w:szCs w:val="22"/>
        </w:rPr>
        <w:t>Disease prevention and treatment</w:t>
      </w:r>
    </w:p>
    <w:p w:rsidR="00F20E3F" w:rsidRPr="00F20E3F" w:rsidRDefault="00F20E3F" w:rsidP="00F20E3F">
      <w:pPr>
        <w:autoSpaceDE w:val="0"/>
        <w:autoSpaceDN w:val="0"/>
        <w:adjustRightInd w:val="0"/>
        <w:jc w:val="both"/>
        <w:rPr>
          <w:rFonts w:ascii="Tahoma" w:hAnsi="Tahoma" w:cs="Tahoma"/>
          <w:b/>
          <w:color w:val="000000"/>
          <w:sz w:val="22"/>
          <w:szCs w:val="22"/>
        </w:rPr>
      </w:pPr>
      <w:r w:rsidRPr="00624930">
        <w:rPr>
          <w:rFonts w:ascii="Tahoma" w:hAnsi="Tahoma" w:cs="Tahoma"/>
          <w:b/>
          <w:color w:val="000000"/>
          <w:sz w:val="22"/>
          <w:szCs w:val="22"/>
        </w:rPr>
        <w:t>Water and sanitation</w:t>
      </w:r>
      <w:r w:rsidRPr="00047367">
        <w:rPr>
          <w:rFonts w:ascii="Tahoma" w:hAnsi="Tahoma" w:cs="Tahoma"/>
          <w:color w:val="000000"/>
          <w:sz w:val="22"/>
          <w:szCs w:val="22"/>
        </w:rPr>
        <w:t xml:space="preserve"> </w:t>
      </w:r>
    </w:p>
    <w:p w:rsidR="00F20E3F" w:rsidRPr="00624930" w:rsidRDefault="00F20E3F" w:rsidP="00F20E3F">
      <w:pPr>
        <w:autoSpaceDE w:val="0"/>
        <w:autoSpaceDN w:val="0"/>
        <w:adjustRightInd w:val="0"/>
        <w:jc w:val="both"/>
        <w:rPr>
          <w:rFonts w:ascii="Tahoma" w:hAnsi="Tahoma" w:cs="Tahoma"/>
          <w:b/>
          <w:color w:val="000000"/>
          <w:sz w:val="22"/>
          <w:szCs w:val="22"/>
        </w:rPr>
      </w:pPr>
      <w:r w:rsidRPr="00624930">
        <w:rPr>
          <w:rFonts w:ascii="Tahoma" w:hAnsi="Tahoma" w:cs="Tahoma"/>
          <w:b/>
          <w:color w:val="000000"/>
          <w:sz w:val="22"/>
          <w:szCs w:val="22"/>
        </w:rPr>
        <w:t>Basic education and literacy</w:t>
      </w:r>
    </w:p>
    <w:p w:rsidR="00F20E3F" w:rsidRPr="00624930" w:rsidRDefault="00F20E3F" w:rsidP="00F20E3F">
      <w:pPr>
        <w:autoSpaceDE w:val="0"/>
        <w:autoSpaceDN w:val="0"/>
        <w:adjustRightInd w:val="0"/>
        <w:jc w:val="both"/>
        <w:rPr>
          <w:rFonts w:ascii="Tahoma" w:hAnsi="Tahoma" w:cs="Tahoma"/>
          <w:b/>
          <w:color w:val="000000"/>
          <w:sz w:val="22"/>
          <w:szCs w:val="22"/>
        </w:rPr>
      </w:pPr>
      <w:r w:rsidRPr="00624930">
        <w:rPr>
          <w:rFonts w:ascii="Tahoma" w:hAnsi="Tahoma" w:cs="Tahoma"/>
          <w:b/>
          <w:color w:val="000000"/>
          <w:sz w:val="22"/>
          <w:szCs w:val="22"/>
        </w:rPr>
        <w:t>Economic and community development</w:t>
      </w:r>
    </w:p>
    <w:p w:rsidR="00F20E3F" w:rsidRPr="00047367" w:rsidRDefault="00F20E3F" w:rsidP="00F20E3F">
      <w:pPr>
        <w:autoSpaceDE w:val="0"/>
        <w:autoSpaceDN w:val="0"/>
        <w:adjustRightInd w:val="0"/>
        <w:jc w:val="both"/>
        <w:rPr>
          <w:rFonts w:ascii="Tahoma" w:hAnsi="Tahoma" w:cs="Tahoma"/>
          <w:color w:val="000000"/>
          <w:sz w:val="22"/>
          <w:szCs w:val="22"/>
        </w:rPr>
      </w:pPr>
      <w:r w:rsidRPr="00047367">
        <w:rPr>
          <w:rFonts w:ascii="Tahoma" w:hAnsi="Tahoma" w:cs="Tahoma"/>
          <w:color w:val="000000"/>
          <w:sz w:val="22"/>
          <w:szCs w:val="22"/>
        </w:rPr>
        <w:t>To be eligible for a global grant, projects must be sustainable — that is, they must keep on giving, long after the</w:t>
      </w:r>
      <w:r>
        <w:rPr>
          <w:rFonts w:ascii="Tahoma" w:hAnsi="Tahoma" w:cs="Tahoma"/>
          <w:color w:val="000000"/>
          <w:sz w:val="22"/>
          <w:szCs w:val="22"/>
        </w:rPr>
        <w:t xml:space="preserve"> </w:t>
      </w:r>
      <w:r w:rsidRPr="00047367">
        <w:rPr>
          <w:rFonts w:ascii="Tahoma" w:hAnsi="Tahoma" w:cs="Tahoma"/>
          <w:color w:val="000000"/>
          <w:sz w:val="22"/>
          <w:szCs w:val="22"/>
        </w:rPr>
        <w:t xml:space="preserve">funds have been disbursed and Rotarian involvement has ended. Sustainable projects help as many people </w:t>
      </w:r>
      <w:proofErr w:type="gramStart"/>
      <w:r w:rsidRPr="00047367">
        <w:rPr>
          <w:rFonts w:ascii="Tahoma" w:hAnsi="Tahoma" w:cs="Tahoma"/>
          <w:color w:val="000000"/>
          <w:sz w:val="22"/>
          <w:szCs w:val="22"/>
        </w:rPr>
        <w:t>as</w:t>
      </w:r>
      <w:r>
        <w:rPr>
          <w:rFonts w:ascii="Tahoma" w:hAnsi="Tahoma" w:cs="Tahoma"/>
          <w:color w:val="000000"/>
          <w:sz w:val="22"/>
          <w:szCs w:val="22"/>
        </w:rPr>
        <w:t xml:space="preserve">  </w:t>
      </w:r>
      <w:r w:rsidRPr="00047367">
        <w:rPr>
          <w:rFonts w:ascii="Tahoma" w:hAnsi="Tahoma" w:cs="Tahoma"/>
          <w:color w:val="000000"/>
          <w:sz w:val="22"/>
          <w:szCs w:val="22"/>
        </w:rPr>
        <w:t>possible</w:t>
      </w:r>
      <w:proofErr w:type="gramEnd"/>
      <w:r w:rsidRPr="00047367">
        <w:rPr>
          <w:rFonts w:ascii="Tahoma" w:hAnsi="Tahoma" w:cs="Tahoma"/>
          <w:color w:val="000000"/>
          <w:sz w:val="22"/>
          <w:szCs w:val="22"/>
        </w:rPr>
        <w:t xml:space="preserve">, respect the environment and the local culture, involve grassroots organizations such as Rotary Community Corps, seek input from the community served, and pass on the lessons learned. Global grants also prepare scholars and other individuals to contribute to new and innovative methods in fields related to </w:t>
      </w:r>
      <w:r w:rsidRPr="00047367">
        <w:rPr>
          <w:rFonts w:ascii="Tahoma" w:hAnsi="Tahoma" w:cs="Tahoma"/>
          <w:color w:val="000000"/>
          <w:sz w:val="22"/>
          <w:szCs w:val="22"/>
        </w:rPr>
        <w:lastRenderedPageBreak/>
        <w:t>an area of focus. When developing new projects, clubs and districts should emphasize training and the exchange of information so communities can maintain results and solve problems on their own.</w:t>
      </w:r>
    </w:p>
    <w:p w:rsidR="00673B94" w:rsidRDefault="00673B94" w:rsidP="007149B4">
      <w:pPr>
        <w:jc w:val="both"/>
        <w:rPr>
          <w:rFonts w:ascii="Tahoma" w:hAnsi="Tahoma" w:cs="Tahoma"/>
        </w:rPr>
      </w:pPr>
    </w:p>
    <w:p w:rsidR="00673B94" w:rsidRPr="00190721" w:rsidRDefault="00673B94" w:rsidP="007149B4">
      <w:pPr>
        <w:jc w:val="both"/>
        <w:rPr>
          <w:rFonts w:ascii="Tahoma" w:hAnsi="Tahoma" w:cs="Tahoma"/>
        </w:rPr>
      </w:pPr>
    </w:p>
    <w:p w:rsidR="00843464" w:rsidRDefault="00265BF7" w:rsidP="007149B4">
      <w:pPr>
        <w:spacing w:after="324"/>
        <w:jc w:val="both"/>
        <w:rPr>
          <w:rFonts w:ascii="Tahoma" w:hAnsi="Tahoma" w:cs="Tahoma"/>
          <w:color w:val="000000"/>
          <w:sz w:val="22"/>
          <w:szCs w:val="22"/>
        </w:rPr>
      </w:pPr>
      <w:r>
        <w:rPr>
          <w:rFonts w:ascii="Tahoma" w:hAnsi="Tahoma" w:cs="Tahoma"/>
          <w:noProof/>
          <w:color w:val="000000"/>
          <w:sz w:val="22"/>
          <w:szCs w:val="22"/>
          <w:lang w:val="en-IN" w:eastAsia="en-IN"/>
        </w:rPr>
        <w:drawing>
          <wp:inline distT="0" distB="0" distL="0" distR="0">
            <wp:extent cx="3260725" cy="10801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3260725" cy="1080157"/>
                    </a:xfrm>
                    <a:prstGeom prst="rect">
                      <a:avLst/>
                    </a:prstGeom>
                    <a:noFill/>
                    <a:ln w="9525">
                      <a:noFill/>
                      <a:miter lim="800000"/>
                      <a:headEnd/>
                      <a:tailEnd/>
                    </a:ln>
                  </pic:spPr>
                </pic:pic>
              </a:graphicData>
            </a:graphic>
          </wp:inline>
        </w:drawing>
      </w:r>
    </w:p>
    <w:p w:rsidR="00C30CF9" w:rsidRDefault="00C30CF9" w:rsidP="007149B4">
      <w:pPr>
        <w:spacing w:after="324"/>
        <w:jc w:val="both"/>
        <w:rPr>
          <w:rFonts w:ascii="Tahoma" w:hAnsi="Tahoma" w:cs="Tahoma"/>
          <w:color w:val="000000"/>
          <w:sz w:val="18"/>
          <w:szCs w:val="18"/>
        </w:rPr>
      </w:pPr>
      <w:r w:rsidRPr="00C30CF9">
        <w:rPr>
          <w:rFonts w:ascii="Tahoma" w:hAnsi="Tahoma" w:cs="Tahoma"/>
          <w:color w:val="000000"/>
          <w:sz w:val="18"/>
          <w:szCs w:val="18"/>
        </w:rPr>
        <w:t>10</w:t>
      </w:r>
      <w:r w:rsidRPr="00C30CF9">
        <w:rPr>
          <w:rFonts w:ascii="Tahoma" w:hAnsi="Tahoma" w:cs="Tahoma"/>
          <w:color w:val="000000"/>
          <w:sz w:val="18"/>
          <w:szCs w:val="18"/>
          <w:vertAlign w:val="superscript"/>
        </w:rPr>
        <w:t>th</w:t>
      </w:r>
      <w:r w:rsidRPr="00C30CF9">
        <w:rPr>
          <w:rFonts w:ascii="Tahoma" w:hAnsi="Tahoma" w:cs="Tahoma"/>
          <w:color w:val="000000"/>
          <w:sz w:val="18"/>
          <w:szCs w:val="18"/>
        </w:rPr>
        <w:t xml:space="preserve"> Nov Dr </w:t>
      </w:r>
      <w:proofErr w:type="spellStart"/>
      <w:r w:rsidRPr="00C30CF9">
        <w:rPr>
          <w:rFonts w:ascii="Tahoma" w:hAnsi="Tahoma" w:cs="Tahoma"/>
          <w:color w:val="000000"/>
          <w:sz w:val="18"/>
          <w:szCs w:val="18"/>
        </w:rPr>
        <w:t>Achyuthan</w:t>
      </w:r>
      <w:proofErr w:type="spellEnd"/>
      <w:r w:rsidRPr="00C30CF9">
        <w:rPr>
          <w:rFonts w:ascii="Tahoma" w:hAnsi="Tahoma" w:cs="Tahoma"/>
          <w:color w:val="000000"/>
          <w:sz w:val="18"/>
          <w:szCs w:val="18"/>
        </w:rPr>
        <w:t xml:space="preserve"> </w:t>
      </w:r>
      <w:proofErr w:type="spellStart"/>
      <w:r w:rsidRPr="00C30CF9">
        <w:rPr>
          <w:rFonts w:ascii="Tahoma" w:hAnsi="Tahoma" w:cs="Tahoma"/>
          <w:color w:val="000000"/>
          <w:sz w:val="18"/>
          <w:szCs w:val="18"/>
        </w:rPr>
        <w:t>nair</w:t>
      </w:r>
      <w:proofErr w:type="spellEnd"/>
      <w:r w:rsidRPr="00C30CF9">
        <w:rPr>
          <w:rFonts w:ascii="Tahoma" w:hAnsi="Tahoma" w:cs="Tahoma"/>
          <w:color w:val="000000"/>
          <w:sz w:val="18"/>
          <w:szCs w:val="18"/>
        </w:rPr>
        <w:t xml:space="preserve"> 9Annet of Dr </w:t>
      </w:r>
      <w:proofErr w:type="spellStart"/>
      <w:r w:rsidRPr="00C30CF9">
        <w:rPr>
          <w:rFonts w:ascii="Tahoma" w:hAnsi="Tahoma" w:cs="Tahoma"/>
          <w:color w:val="000000"/>
          <w:sz w:val="18"/>
          <w:szCs w:val="18"/>
        </w:rPr>
        <w:t>Ramakrishnan</w:t>
      </w:r>
      <w:proofErr w:type="spellEnd"/>
      <w:r w:rsidRPr="00C30CF9">
        <w:rPr>
          <w:rFonts w:ascii="Tahoma" w:hAnsi="Tahoma" w:cs="Tahoma"/>
          <w:color w:val="000000"/>
          <w:sz w:val="18"/>
          <w:szCs w:val="18"/>
        </w:rPr>
        <w:t xml:space="preserve"> Nair)</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12</w:t>
      </w:r>
      <w:r w:rsidRPr="00C30CF9">
        <w:rPr>
          <w:rFonts w:ascii="Tahoma" w:hAnsi="Tahoma" w:cs="Tahoma"/>
          <w:color w:val="000000"/>
          <w:sz w:val="18"/>
          <w:szCs w:val="18"/>
          <w:vertAlign w:val="superscript"/>
        </w:rPr>
        <w:t>th</w:t>
      </w:r>
      <w:r>
        <w:rPr>
          <w:rFonts w:ascii="Tahoma" w:hAnsi="Tahoma" w:cs="Tahoma"/>
          <w:color w:val="000000"/>
          <w:sz w:val="18"/>
          <w:szCs w:val="18"/>
        </w:rPr>
        <w:t xml:space="preserve"> Nov </w:t>
      </w:r>
      <w:proofErr w:type="spellStart"/>
      <w:r>
        <w:rPr>
          <w:rFonts w:ascii="Tahoma" w:hAnsi="Tahoma" w:cs="Tahoma"/>
          <w:color w:val="000000"/>
          <w:sz w:val="18"/>
          <w:szCs w:val="18"/>
        </w:rPr>
        <w:t>Gopika</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Shanka</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 xml:space="preserve">( </w:t>
      </w:r>
      <w:proofErr w:type="spellStart"/>
      <w:r>
        <w:rPr>
          <w:rFonts w:ascii="Tahoma" w:hAnsi="Tahoma" w:cs="Tahoma"/>
          <w:color w:val="000000"/>
          <w:sz w:val="18"/>
          <w:szCs w:val="18"/>
        </w:rPr>
        <w:t>annet</w:t>
      </w:r>
      <w:proofErr w:type="spellEnd"/>
      <w:proofErr w:type="gramEnd"/>
      <w:r>
        <w:rPr>
          <w:rFonts w:ascii="Tahoma" w:hAnsi="Tahoma" w:cs="Tahoma"/>
          <w:color w:val="000000"/>
          <w:sz w:val="18"/>
          <w:szCs w:val="18"/>
        </w:rPr>
        <w:t xml:space="preserve"> of </w:t>
      </w:r>
      <w:proofErr w:type="spellStart"/>
      <w:r>
        <w:rPr>
          <w:rFonts w:ascii="Tahoma" w:hAnsi="Tahoma" w:cs="Tahoma"/>
          <w:color w:val="000000"/>
          <w:sz w:val="18"/>
          <w:szCs w:val="18"/>
        </w:rPr>
        <w:t>Sudhish</w:t>
      </w:r>
      <w:proofErr w:type="spellEnd"/>
      <w:r>
        <w:rPr>
          <w:rFonts w:ascii="Tahoma" w:hAnsi="Tahoma" w:cs="Tahoma"/>
          <w:color w:val="000000"/>
          <w:sz w:val="18"/>
          <w:szCs w:val="18"/>
        </w:rPr>
        <w:t xml:space="preserve"> Shankar)</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12</w:t>
      </w:r>
      <w:r w:rsidRPr="00C30CF9">
        <w:rPr>
          <w:rFonts w:ascii="Tahoma" w:hAnsi="Tahoma" w:cs="Tahoma"/>
          <w:color w:val="000000"/>
          <w:sz w:val="18"/>
          <w:szCs w:val="18"/>
          <w:vertAlign w:val="superscript"/>
        </w:rPr>
        <w:t>th</w:t>
      </w:r>
      <w:r>
        <w:rPr>
          <w:rFonts w:ascii="Tahoma" w:hAnsi="Tahoma" w:cs="Tahoma"/>
          <w:color w:val="000000"/>
          <w:sz w:val="18"/>
          <w:szCs w:val="18"/>
        </w:rPr>
        <w:t xml:space="preserve"> </w:t>
      </w:r>
      <w:proofErr w:type="gramStart"/>
      <w:r>
        <w:rPr>
          <w:rFonts w:ascii="Tahoma" w:hAnsi="Tahoma" w:cs="Tahoma"/>
          <w:color w:val="000000"/>
          <w:sz w:val="18"/>
          <w:szCs w:val="18"/>
        </w:rPr>
        <w:t xml:space="preserve">Nov  </w:t>
      </w:r>
      <w:proofErr w:type="spellStart"/>
      <w:r>
        <w:rPr>
          <w:rFonts w:ascii="Tahoma" w:hAnsi="Tahoma" w:cs="Tahoma"/>
          <w:color w:val="000000"/>
          <w:sz w:val="18"/>
          <w:szCs w:val="18"/>
        </w:rPr>
        <w:t>Aditya</w:t>
      </w:r>
      <w:proofErr w:type="spellEnd"/>
      <w:proofErr w:type="gramEnd"/>
      <w:r>
        <w:rPr>
          <w:rFonts w:ascii="Tahoma" w:hAnsi="Tahoma" w:cs="Tahoma"/>
          <w:color w:val="000000"/>
          <w:sz w:val="18"/>
          <w:szCs w:val="18"/>
        </w:rPr>
        <w:t xml:space="preserve"> J Kumar ( </w:t>
      </w:r>
      <w:proofErr w:type="spellStart"/>
      <w:r>
        <w:rPr>
          <w:rFonts w:ascii="Tahoma" w:hAnsi="Tahoma" w:cs="Tahoma"/>
          <w:color w:val="000000"/>
          <w:sz w:val="18"/>
          <w:szCs w:val="18"/>
        </w:rPr>
        <w:t>annet</w:t>
      </w:r>
      <w:proofErr w:type="spellEnd"/>
      <w:r>
        <w:rPr>
          <w:rFonts w:ascii="Tahoma" w:hAnsi="Tahoma" w:cs="Tahoma"/>
          <w:color w:val="000000"/>
          <w:sz w:val="18"/>
          <w:szCs w:val="18"/>
        </w:rPr>
        <w:t xml:space="preserve"> of Anil Kumar)</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13</w:t>
      </w:r>
      <w:r w:rsidRPr="00C30CF9">
        <w:rPr>
          <w:rFonts w:ascii="Tahoma" w:hAnsi="Tahoma" w:cs="Tahoma"/>
          <w:color w:val="000000"/>
          <w:sz w:val="18"/>
          <w:szCs w:val="18"/>
          <w:vertAlign w:val="superscript"/>
        </w:rPr>
        <w:t>th</w:t>
      </w:r>
      <w:r>
        <w:rPr>
          <w:rFonts w:ascii="Tahoma" w:hAnsi="Tahoma" w:cs="Tahoma"/>
          <w:color w:val="000000"/>
          <w:sz w:val="18"/>
          <w:szCs w:val="18"/>
        </w:rPr>
        <w:t xml:space="preserve"> Nov </w:t>
      </w:r>
      <w:proofErr w:type="spellStart"/>
      <w:r>
        <w:rPr>
          <w:rFonts w:ascii="Tahoma" w:hAnsi="Tahoma" w:cs="Tahoma"/>
          <w:color w:val="000000"/>
          <w:sz w:val="18"/>
          <w:szCs w:val="18"/>
        </w:rPr>
        <w:t>Vinu</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annet</w:t>
      </w:r>
      <w:proofErr w:type="spellEnd"/>
      <w:r>
        <w:rPr>
          <w:rFonts w:ascii="Tahoma" w:hAnsi="Tahoma" w:cs="Tahoma"/>
          <w:color w:val="000000"/>
          <w:sz w:val="18"/>
          <w:szCs w:val="18"/>
        </w:rPr>
        <w:t xml:space="preserve"> of Sunil Kumar)</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14</w:t>
      </w:r>
      <w:r w:rsidRPr="00C30CF9">
        <w:rPr>
          <w:rFonts w:ascii="Tahoma" w:hAnsi="Tahoma" w:cs="Tahoma"/>
          <w:color w:val="000000"/>
          <w:sz w:val="18"/>
          <w:szCs w:val="18"/>
          <w:vertAlign w:val="superscript"/>
        </w:rPr>
        <w:t>th</w:t>
      </w:r>
      <w:r>
        <w:rPr>
          <w:rFonts w:ascii="Tahoma" w:hAnsi="Tahoma" w:cs="Tahoma"/>
          <w:color w:val="000000"/>
          <w:sz w:val="18"/>
          <w:szCs w:val="18"/>
        </w:rPr>
        <w:t xml:space="preserve"> Dr </w:t>
      </w:r>
      <w:proofErr w:type="spellStart"/>
      <w:r>
        <w:rPr>
          <w:rFonts w:ascii="Tahoma" w:hAnsi="Tahoma" w:cs="Tahoma"/>
          <w:color w:val="000000"/>
          <w:sz w:val="18"/>
          <w:szCs w:val="18"/>
        </w:rPr>
        <w:t>Jyothindra</w:t>
      </w:r>
      <w:proofErr w:type="spellEnd"/>
      <w:r>
        <w:rPr>
          <w:rFonts w:ascii="Tahoma" w:hAnsi="Tahoma" w:cs="Tahoma"/>
          <w:color w:val="000000"/>
          <w:sz w:val="18"/>
          <w:szCs w:val="18"/>
        </w:rPr>
        <w:t xml:space="preserve"> Kumar </w:t>
      </w:r>
      <w:proofErr w:type="gramStart"/>
      <w:r>
        <w:rPr>
          <w:rFonts w:ascii="Tahoma" w:hAnsi="Tahoma" w:cs="Tahoma"/>
          <w:color w:val="000000"/>
          <w:sz w:val="18"/>
          <w:szCs w:val="18"/>
        </w:rPr>
        <w:t xml:space="preserve">( </w:t>
      </w:r>
      <w:proofErr w:type="spellStart"/>
      <w:r>
        <w:rPr>
          <w:rFonts w:ascii="Tahoma" w:hAnsi="Tahoma" w:cs="Tahoma"/>
          <w:color w:val="000000"/>
          <w:sz w:val="18"/>
          <w:szCs w:val="18"/>
        </w:rPr>
        <w:t>annet</w:t>
      </w:r>
      <w:proofErr w:type="spellEnd"/>
      <w:proofErr w:type="gramEnd"/>
      <w:r>
        <w:rPr>
          <w:rFonts w:ascii="Tahoma" w:hAnsi="Tahoma" w:cs="Tahoma"/>
          <w:color w:val="000000"/>
          <w:sz w:val="18"/>
          <w:szCs w:val="18"/>
        </w:rPr>
        <w:t xml:space="preserve"> of Krishnan Nair)</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16</w:t>
      </w:r>
      <w:r w:rsidRPr="00C30CF9">
        <w:rPr>
          <w:rFonts w:ascii="Tahoma" w:hAnsi="Tahoma" w:cs="Tahoma"/>
          <w:color w:val="000000"/>
          <w:sz w:val="18"/>
          <w:szCs w:val="18"/>
          <w:vertAlign w:val="superscript"/>
        </w:rPr>
        <w:t>th</w:t>
      </w:r>
      <w:r>
        <w:rPr>
          <w:rFonts w:ascii="Tahoma" w:hAnsi="Tahoma" w:cs="Tahoma"/>
          <w:color w:val="000000"/>
          <w:sz w:val="18"/>
          <w:szCs w:val="18"/>
        </w:rPr>
        <w:t xml:space="preserve"> </w:t>
      </w:r>
      <w:proofErr w:type="spellStart"/>
      <w:r>
        <w:rPr>
          <w:rFonts w:ascii="Tahoma" w:hAnsi="Tahoma" w:cs="Tahoma"/>
          <w:color w:val="000000"/>
          <w:sz w:val="18"/>
          <w:szCs w:val="18"/>
        </w:rPr>
        <w:t>Rtn</w:t>
      </w:r>
      <w:proofErr w:type="spellEnd"/>
      <w:r>
        <w:rPr>
          <w:rFonts w:ascii="Tahoma" w:hAnsi="Tahoma" w:cs="Tahoma"/>
          <w:color w:val="000000"/>
          <w:sz w:val="18"/>
          <w:szCs w:val="18"/>
        </w:rPr>
        <w:t xml:space="preserve"> R </w:t>
      </w:r>
      <w:proofErr w:type="spellStart"/>
      <w:r>
        <w:rPr>
          <w:rFonts w:ascii="Tahoma" w:hAnsi="Tahoma" w:cs="Tahoma"/>
          <w:color w:val="000000"/>
          <w:sz w:val="18"/>
          <w:szCs w:val="18"/>
        </w:rPr>
        <w:t>Sivaramakrishnan</w:t>
      </w:r>
      <w:proofErr w:type="spellEnd"/>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 xml:space="preserve">16t </w:t>
      </w:r>
      <w:proofErr w:type="spellStart"/>
      <w:r>
        <w:rPr>
          <w:rFonts w:ascii="Tahoma" w:hAnsi="Tahoma" w:cs="Tahoma"/>
          <w:color w:val="000000"/>
          <w:sz w:val="18"/>
          <w:szCs w:val="18"/>
        </w:rPr>
        <w:t>Rtyn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Lizzy</w:t>
      </w:r>
      <w:proofErr w:type="spellEnd"/>
      <w:r>
        <w:rPr>
          <w:rFonts w:ascii="Tahoma" w:hAnsi="Tahoma" w:cs="Tahoma"/>
          <w:color w:val="000000"/>
          <w:sz w:val="18"/>
          <w:szCs w:val="18"/>
        </w:rPr>
        <w:t xml:space="preserve"> Thomas </w:t>
      </w:r>
      <w:proofErr w:type="gramStart"/>
      <w:r>
        <w:rPr>
          <w:rFonts w:ascii="Tahoma" w:hAnsi="Tahoma" w:cs="Tahoma"/>
          <w:color w:val="000000"/>
          <w:sz w:val="18"/>
          <w:szCs w:val="18"/>
        </w:rPr>
        <w:t xml:space="preserve">( </w:t>
      </w:r>
      <w:proofErr w:type="spellStart"/>
      <w:r>
        <w:rPr>
          <w:rFonts w:ascii="Tahoma" w:hAnsi="Tahoma" w:cs="Tahoma"/>
          <w:color w:val="000000"/>
          <w:sz w:val="18"/>
          <w:szCs w:val="18"/>
        </w:rPr>
        <w:t>ann</w:t>
      </w:r>
      <w:proofErr w:type="spellEnd"/>
      <w:proofErr w:type="gramEnd"/>
      <w:r>
        <w:rPr>
          <w:rFonts w:ascii="Tahoma" w:hAnsi="Tahoma" w:cs="Tahoma"/>
          <w:color w:val="000000"/>
          <w:sz w:val="18"/>
          <w:szCs w:val="18"/>
        </w:rPr>
        <w:t xml:space="preserve"> of K P Thomas)</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22</w:t>
      </w:r>
      <w:r w:rsidRPr="00C30CF9">
        <w:rPr>
          <w:rFonts w:ascii="Tahoma" w:hAnsi="Tahoma" w:cs="Tahoma"/>
          <w:color w:val="000000"/>
          <w:sz w:val="18"/>
          <w:szCs w:val="18"/>
          <w:vertAlign w:val="superscript"/>
        </w:rPr>
        <w:t>nd</w:t>
      </w:r>
      <w:r>
        <w:rPr>
          <w:rFonts w:ascii="Tahoma" w:hAnsi="Tahoma" w:cs="Tahoma"/>
          <w:color w:val="000000"/>
          <w:sz w:val="18"/>
          <w:szCs w:val="18"/>
        </w:rPr>
        <w:t xml:space="preserve"> </w:t>
      </w:r>
      <w:proofErr w:type="spellStart"/>
      <w:r>
        <w:rPr>
          <w:rFonts w:ascii="Tahoma" w:hAnsi="Tahoma" w:cs="Tahoma"/>
          <w:color w:val="000000"/>
          <w:sz w:val="18"/>
          <w:szCs w:val="18"/>
        </w:rPr>
        <w:t>Raji</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 xml:space="preserve">( </w:t>
      </w:r>
      <w:proofErr w:type="spellStart"/>
      <w:r>
        <w:rPr>
          <w:rFonts w:ascii="Tahoma" w:hAnsi="Tahoma" w:cs="Tahoma"/>
          <w:color w:val="000000"/>
          <w:sz w:val="18"/>
          <w:szCs w:val="18"/>
        </w:rPr>
        <w:t>annet</w:t>
      </w:r>
      <w:proofErr w:type="spellEnd"/>
      <w:proofErr w:type="gramEnd"/>
      <w:r>
        <w:rPr>
          <w:rFonts w:ascii="Tahoma" w:hAnsi="Tahoma" w:cs="Tahoma"/>
          <w:color w:val="000000"/>
          <w:sz w:val="18"/>
          <w:szCs w:val="18"/>
        </w:rPr>
        <w:t xml:space="preserve"> of V </w:t>
      </w:r>
      <w:proofErr w:type="spellStart"/>
      <w:r>
        <w:rPr>
          <w:rFonts w:ascii="Tahoma" w:hAnsi="Tahoma" w:cs="Tahoma"/>
          <w:color w:val="000000"/>
          <w:sz w:val="18"/>
          <w:szCs w:val="18"/>
        </w:rPr>
        <w:t>Gopakunmar</w:t>
      </w:r>
      <w:proofErr w:type="spellEnd"/>
      <w:r>
        <w:rPr>
          <w:rFonts w:ascii="Tahoma" w:hAnsi="Tahoma" w:cs="Tahoma"/>
          <w:color w:val="000000"/>
          <w:sz w:val="18"/>
          <w:szCs w:val="18"/>
        </w:rPr>
        <w:t>)</w:t>
      </w:r>
    </w:p>
    <w:p w:rsidR="00C30CF9" w:rsidRDefault="00C30CF9" w:rsidP="00C30CF9">
      <w:pPr>
        <w:spacing w:after="324"/>
        <w:jc w:val="both"/>
        <w:rPr>
          <w:rFonts w:ascii="Tahoma" w:hAnsi="Tahoma" w:cs="Tahoma"/>
          <w:color w:val="000000"/>
          <w:sz w:val="18"/>
          <w:szCs w:val="18"/>
        </w:rPr>
      </w:pPr>
      <w:r>
        <w:rPr>
          <w:rFonts w:ascii="Tahoma" w:hAnsi="Tahoma" w:cs="Tahoma"/>
          <w:color w:val="000000"/>
          <w:sz w:val="18"/>
          <w:szCs w:val="18"/>
        </w:rPr>
        <w:t>26</w:t>
      </w:r>
      <w:r w:rsidRPr="00C30CF9">
        <w:rPr>
          <w:rFonts w:ascii="Tahoma" w:hAnsi="Tahoma" w:cs="Tahoma"/>
          <w:color w:val="000000"/>
          <w:sz w:val="18"/>
          <w:szCs w:val="18"/>
          <w:vertAlign w:val="superscript"/>
        </w:rPr>
        <w:t>th</w:t>
      </w:r>
      <w:r>
        <w:rPr>
          <w:rFonts w:ascii="Tahoma" w:hAnsi="Tahoma" w:cs="Tahoma"/>
          <w:color w:val="000000"/>
          <w:sz w:val="18"/>
          <w:szCs w:val="18"/>
        </w:rPr>
        <w:t xml:space="preserve"> Dr John Mathew </w:t>
      </w:r>
      <w:proofErr w:type="gramStart"/>
      <w:r>
        <w:rPr>
          <w:rFonts w:ascii="Tahoma" w:hAnsi="Tahoma" w:cs="Tahoma"/>
          <w:color w:val="000000"/>
          <w:sz w:val="18"/>
          <w:szCs w:val="18"/>
        </w:rPr>
        <w:t xml:space="preserve">( </w:t>
      </w:r>
      <w:proofErr w:type="spellStart"/>
      <w:r>
        <w:rPr>
          <w:rFonts w:ascii="Tahoma" w:hAnsi="Tahoma" w:cs="Tahoma"/>
          <w:color w:val="000000"/>
          <w:sz w:val="18"/>
          <w:szCs w:val="18"/>
        </w:rPr>
        <w:t>annet</w:t>
      </w:r>
      <w:proofErr w:type="spellEnd"/>
      <w:proofErr w:type="gramEnd"/>
      <w:r>
        <w:rPr>
          <w:rFonts w:ascii="Tahoma" w:hAnsi="Tahoma" w:cs="Tahoma"/>
          <w:color w:val="000000"/>
          <w:sz w:val="18"/>
          <w:szCs w:val="18"/>
        </w:rPr>
        <w:t xml:space="preserve"> of P M Jose)</w:t>
      </w:r>
    </w:p>
    <w:p w:rsidR="00265BF7" w:rsidRDefault="00265BF7" w:rsidP="007149B4">
      <w:pPr>
        <w:spacing w:after="324"/>
        <w:jc w:val="both"/>
        <w:rPr>
          <w:rFonts w:ascii="Tahoma" w:hAnsi="Tahoma" w:cs="Tahoma"/>
          <w:color w:val="000000"/>
          <w:sz w:val="22"/>
          <w:szCs w:val="22"/>
        </w:rPr>
      </w:pPr>
      <w:r>
        <w:rPr>
          <w:rFonts w:ascii="Tahoma" w:hAnsi="Tahoma" w:cs="Tahoma"/>
          <w:noProof/>
          <w:color w:val="000000"/>
          <w:sz w:val="22"/>
          <w:szCs w:val="22"/>
          <w:lang w:val="en-IN" w:eastAsia="en-IN"/>
        </w:rPr>
        <w:drawing>
          <wp:inline distT="0" distB="0" distL="0" distR="0">
            <wp:extent cx="3260725" cy="116116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260725" cy="1161169"/>
                    </a:xfrm>
                    <a:prstGeom prst="rect">
                      <a:avLst/>
                    </a:prstGeom>
                    <a:noFill/>
                    <a:ln w="9525">
                      <a:noFill/>
                      <a:miter lim="800000"/>
                      <a:headEnd/>
                      <a:tailEnd/>
                    </a:ln>
                  </pic:spPr>
                </pic:pic>
              </a:graphicData>
            </a:graphic>
          </wp:inline>
        </w:drawing>
      </w:r>
    </w:p>
    <w:p w:rsidR="00C30CF9" w:rsidRPr="00F9122A" w:rsidRDefault="00F9122A" w:rsidP="007149B4">
      <w:pPr>
        <w:spacing w:after="324"/>
        <w:jc w:val="both"/>
        <w:rPr>
          <w:rFonts w:ascii="Tahoma" w:hAnsi="Tahoma" w:cs="Tahoma"/>
          <w:color w:val="000000"/>
          <w:sz w:val="18"/>
          <w:szCs w:val="18"/>
        </w:rPr>
      </w:pPr>
      <w:r w:rsidRPr="00F9122A">
        <w:rPr>
          <w:rFonts w:ascii="Tahoma" w:hAnsi="Tahoma" w:cs="Tahoma"/>
          <w:color w:val="000000"/>
          <w:sz w:val="18"/>
          <w:szCs w:val="18"/>
        </w:rPr>
        <w:t>2</w:t>
      </w:r>
      <w:r w:rsidRPr="00F9122A">
        <w:rPr>
          <w:rFonts w:ascii="Tahoma" w:hAnsi="Tahoma" w:cs="Tahoma"/>
          <w:color w:val="000000"/>
          <w:sz w:val="18"/>
          <w:szCs w:val="18"/>
          <w:vertAlign w:val="superscript"/>
        </w:rPr>
        <w:t>nd</w:t>
      </w:r>
      <w:r w:rsidRPr="00F9122A">
        <w:rPr>
          <w:rFonts w:ascii="Tahoma" w:hAnsi="Tahoma" w:cs="Tahoma"/>
          <w:color w:val="000000"/>
          <w:sz w:val="18"/>
          <w:szCs w:val="18"/>
        </w:rPr>
        <w:t xml:space="preserve"> Nov </w:t>
      </w:r>
      <w:proofErr w:type="spellStart"/>
      <w:r w:rsidRPr="00F9122A">
        <w:rPr>
          <w:rFonts w:ascii="Tahoma" w:hAnsi="Tahoma" w:cs="Tahoma"/>
          <w:color w:val="000000"/>
          <w:sz w:val="18"/>
          <w:szCs w:val="18"/>
        </w:rPr>
        <w:t>Rtn</w:t>
      </w:r>
      <w:proofErr w:type="spellEnd"/>
      <w:r w:rsidRPr="00F9122A">
        <w:rPr>
          <w:rFonts w:ascii="Tahoma" w:hAnsi="Tahoma" w:cs="Tahoma"/>
          <w:color w:val="000000"/>
          <w:sz w:val="18"/>
          <w:szCs w:val="18"/>
        </w:rPr>
        <w:t xml:space="preserve"> </w:t>
      </w:r>
      <w:proofErr w:type="spellStart"/>
      <w:r w:rsidRPr="00F9122A">
        <w:rPr>
          <w:rFonts w:ascii="Tahoma" w:hAnsi="Tahoma" w:cs="Tahoma"/>
          <w:color w:val="000000"/>
          <w:sz w:val="18"/>
          <w:szCs w:val="18"/>
        </w:rPr>
        <w:t>Pratap</w:t>
      </w:r>
      <w:proofErr w:type="spellEnd"/>
      <w:r w:rsidRPr="00F9122A">
        <w:rPr>
          <w:rFonts w:ascii="Tahoma" w:hAnsi="Tahoma" w:cs="Tahoma"/>
          <w:color w:val="000000"/>
          <w:sz w:val="18"/>
          <w:szCs w:val="18"/>
        </w:rPr>
        <w:t xml:space="preserve"> </w:t>
      </w:r>
      <w:proofErr w:type="spellStart"/>
      <w:r w:rsidRPr="00F9122A">
        <w:rPr>
          <w:rFonts w:ascii="Tahoma" w:hAnsi="Tahoma" w:cs="Tahoma"/>
          <w:color w:val="000000"/>
          <w:sz w:val="18"/>
          <w:szCs w:val="18"/>
        </w:rPr>
        <w:t>Pillai</w:t>
      </w:r>
      <w:proofErr w:type="spellEnd"/>
      <w:r w:rsidRPr="00F9122A">
        <w:rPr>
          <w:rFonts w:ascii="Tahoma" w:hAnsi="Tahoma" w:cs="Tahoma"/>
          <w:color w:val="000000"/>
          <w:sz w:val="18"/>
          <w:szCs w:val="18"/>
        </w:rPr>
        <w:t xml:space="preserve"> and Ann </w:t>
      </w:r>
      <w:proofErr w:type="spellStart"/>
      <w:r w:rsidRPr="00F9122A">
        <w:rPr>
          <w:rFonts w:ascii="Tahoma" w:hAnsi="Tahoma" w:cs="Tahoma"/>
          <w:color w:val="000000"/>
          <w:sz w:val="18"/>
          <w:szCs w:val="18"/>
        </w:rPr>
        <w:t>Meera</w:t>
      </w:r>
      <w:proofErr w:type="spellEnd"/>
    </w:p>
    <w:p w:rsidR="00F9122A" w:rsidRDefault="00F9122A" w:rsidP="007149B4">
      <w:pPr>
        <w:spacing w:after="324"/>
        <w:jc w:val="both"/>
        <w:rPr>
          <w:rFonts w:ascii="Tahoma" w:hAnsi="Tahoma" w:cs="Tahoma"/>
          <w:color w:val="000000"/>
          <w:sz w:val="18"/>
          <w:szCs w:val="18"/>
        </w:rPr>
      </w:pPr>
      <w:r w:rsidRPr="00F9122A">
        <w:rPr>
          <w:rFonts w:ascii="Tahoma" w:hAnsi="Tahoma" w:cs="Tahoma"/>
          <w:color w:val="000000"/>
          <w:sz w:val="18"/>
          <w:szCs w:val="18"/>
        </w:rPr>
        <w:t>6</w:t>
      </w:r>
      <w:r w:rsidRPr="00F9122A">
        <w:rPr>
          <w:rFonts w:ascii="Tahoma" w:hAnsi="Tahoma" w:cs="Tahoma"/>
          <w:color w:val="000000"/>
          <w:sz w:val="18"/>
          <w:szCs w:val="18"/>
          <w:vertAlign w:val="superscript"/>
        </w:rPr>
        <w:t>th</w:t>
      </w:r>
      <w:r w:rsidRPr="00F9122A">
        <w:rPr>
          <w:rFonts w:ascii="Tahoma" w:hAnsi="Tahoma" w:cs="Tahoma"/>
          <w:color w:val="000000"/>
          <w:sz w:val="18"/>
          <w:szCs w:val="18"/>
        </w:rPr>
        <w:t xml:space="preserve"> Nov </w:t>
      </w:r>
      <w:proofErr w:type="spellStart"/>
      <w:r w:rsidRPr="00F9122A">
        <w:rPr>
          <w:rFonts w:ascii="Tahoma" w:hAnsi="Tahoma" w:cs="Tahoma"/>
          <w:color w:val="000000"/>
          <w:sz w:val="18"/>
          <w:szCs w:val="18"/>
        </w:rPr>
        <w:t>Rtn</w:t>
      </w:r>
      <w:proofErr w:type="spellEnd"/>
      <w:r w:rsidRPr="00F9122A">
        <w:rPr>
          <w:rFonts w:ascii="Tahoma" w:hAnsi="Tahoma" w:cs="Tahoma"/>
          <w:color w:val="000000"/>
          <w:sz w:val="18"/>
          <w:szCs w:val="18"/>
        </w:rPr>
        <w:t xml:space="preserve"> Dr </w:t>
      </w:r>
      <w:proofErr w:type="spellStart"/>
      <w:r w:rsidRPr="00F9122A">
        <w:rPr>
          <w:rFonts w:ascii="Tahoma" w:hAnsi="Tahoma" w:cs="Tahoma"/>
          <w:color w:val="000000"/>
          <w:sz w:val="18"/>
          <w:szCs w:val="18"/>
        </w:rPr>
        <w:t>Balakrishnan</w:t>
      </w:r>
      <w:proofErr w:type="spellEnd"/>
      <w:r w:rsidRPr="00F9122A">
        <w:rPr>
          <w:rFonts w:ascii="Tahoma" w:hAnsi="Tahoma" w:cs="Tahoma"/>
          <w:color w:val="000000"/>
          <w:sz w:val="18"/>
          <w:szCs w:val="18"/>
        </w:rPr>
        <w:t xml:space="preserve"> Nair and Ann </w:t>
      </w:r>
      <w:proofErr w:type="spellStart"/>
      <w:r w:rsidRPr="00F9122A">
        <w:rPr>
          <w:rFonts w:ascii="Tahoma" w:hAnsi="Tahoma" w:cs="Tahoma"/>
          <w:color w:val="000000"/>
          <w:sz w:val="18"/>
          <w:szCs w:val="18"/>
        </w:rPr>
        <w:t>Saraswathy</w:t>
      </w:r>
      <w:proofErr w:type="spellEnd"/>
    </w:p>
    <w:p w:rsidR="00F9122A" w:rsidRDefault="00F9122A" w:rsidP="007149B4">
      <w:pPr>
        <w:spacing w:after="324"/>
        <w:jc w:val="both"/>
        <w:rPr>
          <w:rFonts w:ascii="Tahoma" w:hAnsi="Tahoma" w:cs="Tahoma"/>
          <w:color w:val="000000"/>
          <w:sz w:val="18"/>
          <w:szCs w:val="18"/>
        </w:rPr>
      </w:pPr>
      <w:r>
        <w:rPr>
          <w:rFonts w:ascii="Tahoma" w:hAnsi="Tahoma" w:cs="Tahoma"/>
          <w:color w:val="000000"/>
          <w:sz w:val="18"/>
          <w:szCs w:val="18"/>
        </w:rPr>
        <w:t>10</w:t>
      </w:r>
      <w:r w:rsidRPr="00F9122A">
        <w:rPr>
          <w:rFonts w:ascii="Tahoma" w:hAnsi="Tahoma" w:cs="Tahoma"/>
          <w:color w:val="000000"/>
          <w:sz w:val="18"/>
          <w:szCs w:val="18"/>
          <w:vertAlign w:val="superscript"/>
        </w:rPr>
        <w:t>th</w:t>
      </w:r>
      <w:r>
        <w:rPr>
          <w:rFonts w:ascii="Tahoma" w:hAnsi="Tahoma" w:cs="Tahoma"/>
          <w:color w:val="000000"/>
          <w:sz w:val="18"/>
          <w:szCs w:val="18"/>
        </w:rPr>
        <w:t xml:space="preserve"> Nov </w:t>
      </w:r>
      <w:proofErr w:type="spellStart"/>
      <w:r>
        <w:rPr>
          <w:rFonts w:ascii="Tahoma" w:hAnsi="Tahoma" w:cs="Tahoma"/>
          <w:color w:val="000000"/>
          <w:sz w:val="18"/>
          <w:szCs w:val="18"/>
        </w:rPr>
        <w:t>Rtn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Mohanan</w:t>
      </w:r>
      <w:proofErr w:type="spellEnd"/>
      <w:r>
        <w:rPr>
          <w:rFonts w:ascii="Tahoma" w:hAnsi="Tahoma" w:cs="Tahoma"/>
          <w:color w:val="000000"/>
          <w:sz w:val="18"/>
          <w:szCs w:val="18"/>
        </w:rPr>
        <w:t xml:space="preserve"> Nair and Ann </w:t>
      </w:r>
      <w:proofErr w:type="spellStart"/>
      <w:r>
        <w:rPr>
          <w:rFonts w:ascii="Tahoma" w:hAnsi="Tahoma" w:cs="Tahoma"/>
          <w:color w:val="000000"/>
          <w:sz w:val="18"/>
          <w:szCs w:val="18"/>
        </w:rPr>
        <w:t>Deepa</w:t>
      </w:r>
      <w:proofErr w:type="spellEnd"/>
      <w:r>
        <w:rPr>
          <w:rFonts w:ascii="Tahoma" w:hAnsi="Tahoma" w:cs="Tahoma"/>
          <w:color w:val="000000"/>
          <w:sz w:val="18"/>
          <w:szCs w:val="18"/>
        </w:rPr>
        <w:t xml:space="preserve"> Nair</w:t>
      </w:r>
    </w:p>
    <w:p w:rsidR="00F9122A" w:rsidRDefault="00F9122A" w:rsidP="007149B4">
      <w:pPr>
        <w:spacing w:after="324"/>
        <w:jc w:val="both"/>
        <w:rPr>
          <w:rFonts w:ascii="Tahoma" w:hAnsi="Tahoma" w:cs="Tahoma"/>
          <w:color w:val="000000"/>
          <w:sz w:val="18"/>
          <w:szCs w:val="18"/>
        </w:rPr>
      </w:pPr>
      <w:r>
        <w:rPr>
          <w:rFonts w:ascii="Tahoma" w:hAnsi="Tahoma" w:cs="Tahoma"/>
          <w:color w:val="000000"/>
          <w:sz w:val="18"/>
          <w:szCs w:val="18"/>
        </w:rPr>
        <w:t>15</w:t>
      </w:r>
      <w:r w:rsidRPr="00F9122A">
        <w:rPr>
          <w:rFonts w:ascii="Tahoma" w:hAnsi="Tahoma" w:cs="Tahoma"/>
          <w:color w:val="000000"/>
          <w:sz w:val="18"/>
          <w:szCs w:val="18"/>
          <w:vertAlign w:val="superscript"/>
        </w:rPr>
        <w:t>th</w:t>
      </w:r>
      <w:r>
        <w:rPr>
          <w:rFonts w:ascii="Tahoma" w:hAnsi="Tahoma" w:cs="Tahoma"/>
          <w:color w:val="000000"/>
          <w:sz w:val="18"/>
          <w:szCs w:val="18"/>
        </w:rPr>
        <w:t xml:space="preserve"> </w:t>
      </w:r>
      <w:proofErr w:type="spellStart"/>
      <w:r>
        <w:rPr>
          <w:rFonts w:ascii="Tahoma" w:hAnsi="Tahoma" w:cs="Tahoma"/>
          <w:color w:val="000000"/>
          <w:sz w:val="18"/>
          <w:szCs w:val="18"/>
        </w:rPr>
        <w:t>Rtn</w:t>
      </w:r>
      <w:proofErr w:type="spellEnd"/>
      <w:r>
        <w:rPr>
          <w:rFonts w:ascii="Tahoma" w:hAnsi="Tahoma" w:cs="Tahoma"/>
          <w:color w:val="000000"/>
          <w:sz w:val="18"/>
          <w:szCs w:val="18"/>
        </w:rPr>
        <w:t xml:space="preserve"> Sivan </w:t>
      </w:r>
      <w:proofErr w:type="spellStart"/>
      <w:r>
        <w:rPr>
          <w:rFonts w:ascii="Tahoma" w:hAnsi="Tahoma" w:cs="Tahoma"/>
          <w:color w:val="000000"/>
          <w:sz w:val="18"/>
          <w:szCs w:val="18"/>
        </w:rPr>
        <w:t>Kutty</w:t>
      </w:r>
      <w:proofErr w:type="spellEnd"/>
      <w:r>
        <w:rPr>
          <w:rFonts w:ascii="Tahoma" w:hAnsi="Tahoma" w:cs="Tahoma"/>
          <w:color w:val="000000"/>
          <w:sz w:val="18"/>
          <w:szCs w:val="18"/>
        </w:rPr>
        <w:t xml:space="preserve"> and Ann </w:t>
      </w:r>
      <w:proofErr w:type="spellStart"/>
      <w:r>
        <w:rPr>
          <w:rFonts w:ascii="Tahoma" w:hAnsi="Tahoma" w:cs="Tahoma"/>
          <w:color w:val="000000"/>
          <w:sz w:val="18"/>
          <w:szCs w:val="18"/>
        </w:rPr>
        <w:t>Sethu</w:t>
      </w:r>
      <w:proofErr w:type="spellEnd"/>
    </w:p>
    <w:p w:rsidR="00F9122A" w:rsidRDefault="00F9122A" w:rsidP="007149B4">
      <w:pPr>
        <w:spacing w:after="324"/>
        <w:jc w:val="both"/>
        <w:rPr>
          <w:rFonts w:ascii="Tahoma" w:hAnsi="Tahoma" w:cs="Tahoma"/>
          <w:color w:val="000000"/>
          <w:sz w:val="18"/>
          <w:szCs w:val="18"/>
        </w:rPr>
      </w:pPr>
      <w:r>
        <w:rPr>
          <w:rFonts w:ascii="Tahoma" w:hAnsi="Tahoma" w:cs="Tahoma"/>
          <w:color w:val="000000"/>
          <w:sz w:val="18"/>
          <w:szCs w:val="18"/>
        </w:rPr>
        <w:t>19</w:t>
      </w:r>
      <w:r w:rsidRPr="00F9122A">
        <w:rPr>
          <w:rFonts w:ascii="Tahoma" w:hAnsi="Tahoma" w:cs="Tahoma"/>
          <w:color w:val="000000"/>
          <w:sz w:val="18"/>
          <w:szCs w:val="18"/>
          <w:vertAlign w:val="superscript"/>
        </w:rPr>
        <w:t>th</w:t>
      </w:r>
      <w:r>
        <w:rPr>
          <w:rFonts w:ascii="Tahoma" w:hAnsi="Tahoma" w:cs="Tahoma"/>
          <w:color w:val="000000"/>
          <w:sz w:val="18"/>
          <w:szCs w:val="18"/>
        </w:rPr>
        <w:t xml:space="preserve"> </w:t>
      </w:r>
      <w:proofErr w:type="spellStart"/>
      <w:r>
        <w:rPr>
          <w:rFonts w:ascii="Tahoma" w:hAnsi="Tahoma" w:cs="Tahoma"/>
          <w:color w:val="000000"/>
          <w:sz w:val="18"/>
          <w:szCs w:val="18"/>
        </w:rPr>
        <w:t>Rtn</w:t>
      </w:r>
      <w:proofErr w:type="spellEnd"/>
      <w:r>
        <w:rPr>
          <w:rFonts w:ascii="Tahoma" w:hAnsi="Tahoma" w:cs="Tahoma"/>
          <w:color w:val="000000"/>
          <w:sz w:val="18"/>
          <w:szCs w:val="18"/>
        </w:rPr>
        <w:t xml:space="preserve"> C K Mohan </w:t>
      </w:r>
      <w:proofErr w:type="spellStart"/>
      <w:r>
        <w:rPr>
          <w:rFonts w:ascii="Tahoma" w:hAnsi="Tahoma" w:cs="Tahoma"/>
          <w:color w:val="000000"/>
          <w:sz w:val="18"/>
          <w:szCs w:val="18"/>
        </w:rPr>
        <w:t>Kuar</w:t>
      </w:r>
      <w:proofErr w:type="spellEnd"/>
      <w:r>
        <w:rPr>
          <w:rFonts w:ascii="Tahoma" w:hAnsi="Tahoma" w:cs="Tahoma"/>
          <w:color w:val="000000"/>
          <w:sz w:val="18"/>
          <w:szCs w:val="18"/>
        </w:rPr>
        <w:t xml:space="preserve"> and Ann </w:t>
      </w:r>
      <w:proofErr w:type="spellStart"/>
      <w:r>
        <w:rPr>
          <w:rFonts w:ascii="Tahoma" w:hAnsi="Tahoma" w:cs="Tahoma"/>
          <w:color w:val="000000"/>
          <w:sz w:val="18"/>
          <w:szCs w:val="18"/>
        </w:rPr>
        <w:t>Indira</w:t>
      </w:r>
      <w:proofErr w:type="spellEnd"/>
    </w:p>
    <w:p w:rsidR="00F9122A" w:rsidRPr="00F9122A" w:rsidRDefault="00F9122A" w:rsidP="007149B4">
      <w:pPr>
        <w:spacing w:after="324"/>
        <w:jc w:val="both"/>
        <w:rPr>
          <w:rFonts w:ascii="Tahoma" w:hAnsi="Tahoma" w:cs="Tahoma"/>
          <w:color w:val="000000"/>
          <w:sz w:val="18"/>
          <w:szCs w:val="18"/>
        </w:rPr>
      </w:pPr>
      <w:r>
        <w:rPr>
          <w:rFonts w:ascii="Tahoma" w:hAnsi="Tahoma" w:cs="Tahoma"/>
          <w:color w:val="000000"/>
          <w:sz w:val="18"/>
          <w:szCs w:val="18"/>
        </w:rPr>
        <w:t>29</w:t>
      </w:r>
      <w:r w:rsidRPr="00F9122A">
        <w:rPr>
          <w:rFonts w:ascii="Tahoma" w:hAnsi="Tahoma" w:cs="Tahoma"/>
          <w:color w:val="000000"/>
          <w:sz w:val="18"/>
          <w:szCs w:val="18"/>
          <w:vertAlign w:val="superscript"/>
        </w:rPr>
        <w:t>Th</w:t>
      </w:r>
      <w:r>
        <w:rPr>
          <w:rFonts w:ascii="Tahoma" w:hAnsi="Tahoma" w:cs="Tahoma"/>
          <w:color w:val="000000"/>
          <w:sz w:val="18"/>
          <w:szCs w:val="18"/>
        </w:rPr>
        <w:t xml:space="preserve"> </w:t>
      </w:r>
      <w:proofErr w:type="spellStart"/>
      <w:r>
        <w:rPr>
          <w:rFonts w:ascii="Tahoma" w:hAnsi="Tahoma" w:cs="Tahoma"/>
          <w:color w:val="000000"/>
          <w:sz w:val="18"/>
          <w:szCs w:val="18"/>
        </w:rPr>
        <w:t>Rtn</w:t>
      </w:r>
      <w:proofErr w:type="spellEnd"/>
      <w:r>
        <w:rPr>
          <w:rFonts w:ascii="Tahoma" w:hAnsi="Tahoma" w:cs="Tahoma"/>
          <w:color w:val="000000"/>
          <w:sz w:val="18"/>
          <w:szCs w:val="18"/>
        </w:rPr>
        <w:t xml:space="preserve"> Krishnan Nair and Ann Saradamma</w:t>
      </w:r>
    </w:p>
    <w:p w:rsidR="00D20F10" w:rsidRDefault="00D20F10" w:rsidP="00D20F10">
      <w:pPr>
        <w:pStyle w:val="NormalWeb"/>
        <w:jc w:val="both"/>
        <w:rPr>
          <w:color w:val="000000"/>
          <w:sz w:val="22"/>
          <w:szCs w:val="22"/>
        </w:rPr>
      </w:pPr>
    </w:p>
    <w:p w:rsidR="00926640" w:rsidRDefault="00926640" w:rsidP="00D20F10">
      <w:pPr>
        <w:pStyle w:val="NormalWeb"/>
        <w:jc w:val="both"/>
        <w:rPr>
          <w:color w:val="000000"/>
          <w:sz w:val="22"/>
          <w:szCs w:val="22"/>
        </w:rPr>
      </w:pPr>
    </w:p>
    <w:p w:rsidR="00106D65" w:rsidRDefault="00106D65" w:rsidP="006F18D2">
      <w:pPr>
        <w:pStyle w:val="NormalWeb"/>
        <w:jc w:val="both"/>
        <w:rPr>
          <w:rFonts w:ascii="Tahoma" w:hAnsi="Tahoma" w:cs="Tahoma"/>
          <w:sz w:val="20"/>
          <w:szCs w:val="20"/>
        </w:rPr>
      </w:pPr>
    </w:p>
    <w:p w:rsidR="00882233" w:rsidRDefault="00882233" w:rsidP="00923958">
      <w:pPr>
        <w:jc w:val="both"/>
        <w:rPr>
          <w:rFonts w:ascii="Tahoma" w:hAnsi="Tahoma" w:cs="Tahoma"/>
          <w:sz w:val="20"/>
          <w:szCs w:val="20"/>
        </w:rPr>
      </w:pPr>
    </w:p>
    <w:sectPr w:rsidR="00882233" w:rsidSect="00843464">
      <w:type w:val="continuous"/>
      <w:pgSz w:w="12240" w:h="15840"/>
      <w:pgMar w:top="720" w:right="540" w:bottom="1440" w:left="720"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8">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3">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17">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3"/>
  </w:num>
  <w:num w:numId="4">
    <w:abstractNumId w:val="10"/>
  </w:num>
  <w:num w:numId="5">
    <w:abstractNumId w:val="2"/>
  </w:num>
  <w:num w:numId="6">
    <w:abstractNumId w:val="5"/>
  </w:num>
  <w:num w:numId="7">
    <w:abstractNumId w:val="15"/>
  </w:num>
  <w:num w:numId="8">
    <w:abstractNumId w:val="17"/>
  </w:num>
  <w:num w:numId="9">
    <w:abstractNumId w:val="8"/>
  </w:num>
  <w:num w:numId="10">
    <w:abstractNumId w:val="14"/>
  </w:num>
  <w:num w:numId="11">
    <w:abstractNumId w:val="7"/>
  </w:num>
  <w:num w:numId="12">
    <w:abstractNumId w:val="3"/>
  </w:num>
  <w:num w:numId="13">
    <w:abstractNumId w:val="16"/>
  </w:num>
  <w:num w:numId="14">
    <w:abstractNumId w:val="12"/>
  </w:num>
  <w:num w:numId="15">
    <w:abstractNumId w:val="9"/>
  </w:num>
  <w:num w:numId="16">
    <w:abstractNumId w:val="0"/>
  </w:num>
  <w:num w:numId="17">
    <w:abstractNumId w:val="4"/>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3C0"/>
    <w:rsid w:val="00062370"/>
    <w:rsid w:val="0007539F"/>
    <w:rsid w:val="00094FD9"/>
    <w:rsid w:val="000A2463"/>
    <w:rsid w:val="000C6570"/>
    <w:rsid w:val="000D0B90"/>
    <w:rsid w:val="000D135C"/>
    <w:rsid w:val="000D3076"/>
    <w:rsid w:val="000F3BF9"/>
    <w:rsid w:val="00100A5E"/>
    <w:rsid w:val="001030B3"/>
    <w:rsid w:val="00106D65"/>
    <w:rsid w:val="001074FB"/>
    <w:rsid w:val="001542F3"/>
    <w:rsid w:val="001777C2"/>
    <w:rsid w:val="00190721"/>
    <w:rsid w:val="001E4D83"/>
    <w:rsid w:val="002014FF"/>
    <w:rsid w:val="0021450C"/>
    <w:rsid w:val="0023437A"/>
    <w:rsid w:val="00237CA9"/>
    <w:rsid w:val="00240F98"/>
    <w:rsid w:val="00243BFC"/>
    <w:rsid w:val="002445D7"/>
    <w:rsid w:val="00265BF7"/>
    <w:rsid w:val="002813AB"/>
    <w:rsid w:val="00294ABA"/>
    <w:rsid w:val="002D66EE"/>
    <w:rsid w:val="00317EE1"/>
    <w:rsid w:val="00326C6A"/>
    <w:rsid w:val="00370C56"/>
    <w:rsid w:val="003A3E42"/>
    <w:rsid w:val="003E432E"/>
    <w:rsid w:val="00466558"/>
    <w:rsid w:val="00470510"/>
    <w:rsid w:val="00481D13"/>
    <w:rsid w:val="004C1D7F"/>
    <w:rsid w:val="004C3F9B"/>
    <w:rsid w:val="004D621F"/>
    <w:rsid w:val="00503A26"/>
    <w:rsid w:val="00543791"/>
    <w:rsid w:val="00557A5B"/>
    <w:rsid w:val="00560D75"/>
    <w:rsid w:val="005958A4"/>
    <w:rsid w:val="005A68AC"/>
    <w:rsid w:val="005A7C3F"/>
    <w:rsid w:val="005B6F3F"/>
    <w:rsid w:val="005C144C"/>
    <w:rsid w:val="005D2136"/>
    <w:rsid w:val="005D4885"/>
    <w:rsid w:val="005E10EF"/>
    <w:rsid w:val="005F28A0"/>
    <w:rsid w:val="005F6560"/>
    <w:rsid w:val="006032B6"/>
    <w:rsid w:val="006041AA"/>
    <w:rsid w:val="006103C0"/>
    <w:rsid w:val="00620FC6"/>
    <w:rsid w:val="006314EF"/>
    <w:rsid w:val="0064009B"/>
    <w:rsid w:val="006416B5"/>
    <w:rsid w:val="00647F5B"/>
    <w:rsid w:val="00673B94"/>
    <w:rsid w:val="006860BA"/>
    <w:rsid w:val="00696275"/>
    <w:rsid w:val="006B61DE"/>
    <w:rsid w:val="006D7CC6"/>
    <w:rsid w:val="006E4EE9"/>
    <w:rsid w:val="006F18D2"/>
    <w:rsid w:val="00704976"/>
    <w:rsid w:val="007149B4"/>
    <w:rsid w:val="0074307C"/>
    <w:rsid w:val="0074547C"/>
    <w:rsid w:val="00767FBE"/>
    <w:rsid w:val="00772CAD"/>
    <w:rsid w:val="007C743D"/>
    <w:rsid w:val="007E0750"/>
    <w:rsid w:val="007E0AE7"/>
    <w:rsid w:val="007E2253"/>
    <w:rsid w:val="00811781"/>
    <w:rsid w:val="00814F31"/>
    <w:rsid w:val="00843464"/>
    <w:rsid w:val="00853C60"/>
    <w:rsid w:val="008631FA"/>
    <w:rsid w:val="00882233"/>
    <w:rsid w:val="008A5C0A"/>
    <w:rsid w:val="008C609B"/>
    <w:rsid w:val="00905A7B"/>
    <w:rsid w:val="00923958"/>
    <w:rsid w:val="00925E8D"/>
    <w:rsid w:val="00926640"/>
    <w:rsid w:val="00937508"/>
    <w:rsid w:val="00955C4F"/>
    <w:rsid w:val="00964B2E"/>
    <w:rsid w:val="00982B3B"/>
    <w:rsid w:val="00990369"/>
    <w:rsid w:val="00994B38"/>
    <w:rsid w:val="009A4F94"/>
    <w:rsid w:val="009C2F5A"/>
    <w:rsid w:val="009D48C9"/>
    <w:rsid w:val="009F733B"/>
    <w:rsid w:val="00A022C1"/>
    <w:rsid w:val="00A11FFA"/>
    <w:rsid w:val="00A37677"/>
    <w:rsid w:val="00A66A5A"/>
    <w:rsid w:val="00A671DB"/>
    <w:rsid w:val="00A77598"/>
    <w:rsid w:val="00A97325"/>
    <w:rsid w:val="00AE3A5E"/>
    <w:rsid w:val="00B1043B"/>
    <w:rsid w:val="00B17842"/>
    <w:rsid w:val="00B17FB7"/>
    <w:rsid w:val="00B43562"/>
    <w:rsid w:val="00B81198"/>
    <w:rsid w:val="00B84780"/>
    <w:rsid w:val="00BA4BF1"/>
    <w:rsid w:val="00BB5384"/>
    <w:rsid w:val="00BF159C"/>
    <w:rsid w:val="00BF57DD"/>
    <w:rsid w:val="00C16C14"/>
    <w:rsid w:val="00C30CF9"/>
    <w:rsid w:val="00C34DBF"/>
    <w:rsid w:val="00C36790"/>
    <w:rsid w:val="00C412CD"/>
    <w:rsid w:val="00CC544B"/>
    <w:rsid w:val="00D01BAC"/>
    <w:rsid w:val="00D20882"/>
    <w:rsid w:val="00D208EC"/>
    <w:rsid w:val="00D20F10"/>
    <w:rsid w:val="00D60D6A"/>
    <w:rsid w:val="00D7109A"/>
    <w:rsid w:val="00D836FB"/>
    <w:rsid w:val="00DA42A7"/>
    <w:rsid w:val="00DC4454"/>
    <w:rsid w:val="00E0130B"/>
    <w:rsid w:val="00E3168D"/>
    <w:rsid w:val="00E56E8A"/>
    <w:rsid w:val="00E70638"/>
    <w:rsid w:val="00EA033D"/>
    <w:rsid w:val="00EA257D"/>
    <w:rsid w:val="00EA77F8"/>
    <w:rsid w:val="00EB327C"/>
    <w:rsid w:val="00EC570F"/>
    <w:rsid w:val="00EE138C"/>
    <w:rsid w:val="00EF5009"/>
    <w:rsid w:val="00F10608"/>
    <w:rsid w:val="00F20E3F"/>
    <w:rsid w:val="00F321B4"/>
    <w:rsid w:val="00F53A6E"/>
    <w:rsid w:val="00F8641D"/>
    <w:rsid w:val="00F87368"/>
    <w:rsid w:val="00F9122A"/>
    <w:rsid w:val="00F95DBA"/>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otary.org/en/ServiceAndFellowship/FundAProject/3-HGrants/Pages/ridefault.aspx" TargetMode="External"/><Relationship Id="rId18" Type="http://schemas.openxmlformats.org/officeDocument/2006/relationships/hyperlink" Target="http://www.rotary.org/RIdocuments/en_pdf/245en.pdf" TargetMode="External"/><Relationship Id="rId26" Type="http://schemas.openxmlformats.org/officeDocument/2006/relationships/hyperlink" Target="http://www.rotary.org/en/ServiceAndFellowship/Polio/Pages/ridefault.aspx" TargetMode="External"/><Relationship Id="rId3" Type="http://schemas.openxmlformats.org/officeDocument/2006/relationships/styles" Target="styles.xml"/><Relationship Id="rId21" Type="http://schemas.openxmlformats.org/officeDocument/2006/relationships/hyperlink" Target="http://www.rotary.org/en/ServiceAndFellowship/FundAProject/HumanitarianGrants/Pages/ridefault.aspx" TargetMode="External"/><Relationship Id="rId7" Type="http://schemas.openxmlformats.org/officeDocument/2006/relationships/image" Target="media/image2.jpeg"/><Relationship Id="rId12" Type="http://schemas.openxmlformats.org/officeDocument/2006/relationships/hyperlink" Target="http://www.rotary.org/en/ServiceAndFellowship/FundAProject/MatchingGrants/Pages/ridefault.aspx" TargetMode="External"/><Relationship Id="rId17" Type="http://schemas.openxmlformats.org/officeDocument/2006/relationships/hyperlink" Target="http://www.rotary.org/en/Contribute/DonorRecognition/IndividualRecognition/Pages/PaulHarrisFellowRecognition.aspx" TargetMode="External"/><Relationship Id="rId25" Type="http://schemas.openxmlformats.org/officeDocument/2006/relationships/hyperlink" Target="http://www.rotary.org/en/MediaAndNews/News/Pages/091230_news_5reasons.aspx" TargetMode="External"/><Relationship Id="rId2" Type="http://schemas.openxmlformats.org/officeDocument/2006/relationships/numbering" Target="numbering.xml"/><Relationship Id="rId16" Type="http://schemas.openxmlformats.org/officeDocument/2006/relationships/hyperlink" Target="http://www.rotary.org/en/StudentsAndYouth/EducationalPrograms/RotaryCentersForInternationalStudies/Pages/ridefault.aspx" TargetMode="External"/><Relationship Id="rId20" Type="http://schemas.openxmlformats.org/officeDocument/2006/relationships/hyperlink" Target="http://www.rotary.org/EN/STUDENTSANDYOUTH/EDUCATIONALPROGRAMS/Pages/ri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otary.org/en/ServiceAndFellowship/Fellowship/GroupStudyExchange/Pages/ridefault.aspx" TargetMode="External"/><Relationship Id="rId24" Type="http://schemas.openxmlformats.org/officeDocument/2006/relationships/hyperlink" Target="http://www.rotary.org/en/Contribute/Funds/PolioPlusFund/Pages/ridefault.aspx" TargetMode="External"/><Relationship Id="rId5" Type="http://schemas.openxmlformats.org/officeDocument/2006/relationships/webSettings" Target="webSettings.xml"/><Relationship Id="rId15" Type="http://schemas.openxmlformats.org/officeDocument/2006/relationships/hyperlink" Target="http://www.rotary.org/en/StudentsAndYouth/EducationalPrograms/RotaryGrantsForUniversityTeachers/Pages/ridefault.aspx" TargetMode="External"/><Relationship Id="rId23" Type="http://schemas.openxmlformats.org/officeDocument/2006/relationships/hyperlink" Target="http://www.rotary.org/en/Contribute/Funds/PermanentFund/Pages/ridefault.aspx" TargetMode="External"/><Relationship Id="rId28" Type="http://schemas.openxmlformats.org/officeDocument/2006/relationships/image" Target="media/image6.emf"/><Relationship Id="rId10" Type="http://schemas.openxmlformats.org/officeDocument/2006/relationships/hyperlink" Target="http://www.rotary.org/en/StudentsAndYouth/EducationalPrograms/AmbassadorialScholarships/Pages/ridefault.aspx" TargetMode="External"/><Relationship Id="rId19" Type="http://schemas.openxmlformats.org/officeDocument/2006/relationships/hyperlink" Target="http://www.rotary.org/EN/SERVICEANDFELLOWSHIP/POLIO/Pages/ridefault.aspx"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rotary.org/en/ServiceAndFellowship/Polio/Pages/ridefault.aspx" TargetMode="External"/><Relationship Id="rId22" Type="http://schemas.openxmlformats.org/officeDocument/2006/relationships/hyperlink" Target="http://www.rotary.org/en/Contribute/Funds/AnnualProgramsFund/Pages/ridefault.aspx" TargetMode="External"/><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F59E-288E-4C20-ADD4-9929FEF0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2015-09-19T02:55:00Z</cp:lastPrinted>
  <dcterms:created xsi:type="dcterms:W3CDTF">2015-11-28T15:45:00Z</dcterms:created>
  <dcterms:modified xsi:type="dcterms:W3CDTF">2015-12-16T05:55:00Z</dcterms:modified>
</cp:coreProperties>
</file>